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E3" w:rsidRPr="008D3C80" w:rsidRDefault="0077080E" w:rsidP="008D3C80">
      <w:pPr>
        <w:pStyle w:val="a6"/>
        <w:spacing w:line="276" w:lineRule="auto"/>
        <w:jc w:val="center"/>
        <w:rPr>
          <w:rFonts w:ascii="PT Astra Serif" w:eastAsia="Calibri" w:hAnsi="PT Astra Serif" w:cs="Times New Roman"/>
          <w:sz w:val="28"/>
          <w:szCs w:val="28"/>
        </w:rPr>
      </w:pPr>
      <w:r w:rsidRPr="008D3C80">
        <w:rPr>
          <w:rFonts w:ascii="PT Astra Serif" w:eastAsia="Calibri" w:hAnsi="PT Astra Serif" w:cs="Times New Roman"/>
          <w:sz w:val="28"/>
          <w:szCs w:val="28"/>
        </w:rPr>
        <w:t>М</w:t>
      </w:r>
      <w:r w:rsidR="005E40E3" w:rsidRPr="008D3C80">
        <w:rPr>
          <w:rFonts w:ascii="PT Astra Serif" w:eastAsia="Calibri" w:hAnsi="PT Astra Serif" w:cs="Times New Roman"/>
          <w:sz w:val="28"/>
          <w:szCs w:val="28"/>
        </w:rPr>
        <w:t>униципальное бюджетное общеобразовательное учреждение</w:t>
      </w:r>
    </w:p>
    <w:p w:rsidR="005E40E3" w:rsidRPr="008D3C80" w:rsidRDefault="005E40E3" w:rsidP="008D3C80">
      <w:pPr>
        <w:pStyle w:val="a6"/>
        <w:spacing w:line="276" w:lineRule="auto"/>
        <w:jc w:val="center"/>
        <w:rPr>
          <w:rFonts w:ascii="PT Astra Serif" w:eastAsia="Calibri" w:hAnsi="PT Astra Serif" w:cs="Times New Roman"/>
          <w:sz w:val="28"/>
          <w:szCs w:val="28"/>
        </w:rPr>
      </w:pPr>
      <w:r w:rsidRPr="008D3C80">
        <w:rPr>
          <w:rFonts w:ascii="PT Astra Serif" w:eastAsia="Calibri" w:hAnsi="PT Astra Serif" w:cs="Times New Roman"/>
          <w:sz w:val="28"/>
          <w:szCs w:val="28"/>
        </w:rPr>
        <w:t>города Ульяновска «Губернаторский лицей № 100»</w:t>
      </w:r>
    </w:p>
    <w:p w:rsidR="005E40E3" w:rsidRDefault="005E40E3" w:rsidP="008D3C80">
      <w:pPr>
        <w:pStyle w:val="a6"/>
        <w:spacing w:line="276" w:lineRule="auto"/>
        <w:jc w:val="both"/>
        <w:rPr>
          <w:rFonts w:ascii="PT Astra Serif" w:eastAsia="Calibri" w:hAnsi="PT Astra Serif" w:cs="Times New Roman"/>
          <w:sz w:val="28"/>
          <w:szCs w:val="28"/>
        </w:rPr>
      </w:pPr>
    </w:p>
    <w:p w:rsidR="00C32506" w:rsidRPr="008D3C80" w:rsidRDefault="00C32506" w:rsidP="008D3C80">
      <w:pPr>
        <w:pStyle w:val="a6"/>
        <w:spacing w:line="276" w:lineRule="auto"/>
        <w:jc w:val="both"/>
        <w:rPr>
          <w:rFonts w:ascii="PT Astra Serif" w:eastAsia="Calibri" w:hAnsi="PT Astra Serif" w:cs="Times New Roman"/>
          <w:sz w:val="28"/>
          <w:szCs w:val="28"/>
        </w:rPr>
      </w:pPr>
    </w:p>
    <w:p w:rsidR="0077080E" w:rsidRPr="008D3C80" w:rsidRDefault="0077080E" w:rsidP="008D3C80">
      <w:pPr>
        <w:pStyle w:val="a6"/>
        <w:spacing w:line="276" w:lineRule="auto"/>
        <w:jc w:val="center"/>
        <w:rPr>
          <w:rFonts w:ascii="PT Astra Serif" w:eastAsia="Calibri" w:hAnsi="PT Astra Serif" w:cs="Times New Roman"/>
          <w:sz w:val="28"/>
          <w:szCs w:val="28"/>
        </w:rPr>
      </w:pPr>
      <w:r w:rsidRPr="008D3C80">
        <w:rPr>
          <w:rFonts w:ascii="PT Astra Serif" w:eastAsia="Calibri" w:hAnsi="PT Astra Serif" w:cs="Times New Roman"/>
          <w:sz w:val="28"/>
          <w:szCs w:val="28"/>
        </w:rPr>
        <w:t>ПРИКАЗ</w:t>
      </w:r>
    </w:p>
    <w:p w:rsidR="0077080E" w:rsidRPr="008D3C80" w:rsidRDefault="0077080E" w:rsidP="008D3C80">
      <w:pPr>
        <w:pStyle w:val="a6"/>
        <w:spacing w:line="276" w:lineRule="auto"/>
        <w:jc w:val="center"/>
        <w:rPr>
          <w:rFonts w:ascii="PT Astra Serif" w:hAnsi="PT Astra Serif" w:cs="Times New Roman"/>
          <w:sz w:val="28"/>
          <w:szCs w:val="28"/>
        </w:rPr>
      </w:pPr>
    </w:p>
    <w:p w:rsidR="005E40E3" w:rsidRPr="008D3C80" w:rsidRDefault="00F37908" w:rsidP="008D3C80">
      <w:pPr>
        <w:pStyle w:val="a6"/>
        <w:spacing w:line="276" w:lineRule="auto"/>
        <w:rPr>
          <w:rFonts w:ascii="PT Astra Serif" w:hAnsi="PT Astra Serif" w:cs="Times New Roman"/>
          <w:sz w:val="28"/>
          <w:szCs w:val="28"/>
        </w:rPr>
      </w:pPr>
      <w:r>
        <w:rPr>
          <w:rFonts w:ascii="PT Astra Serif" w:hAnsi="PT Astra Serif" w:cs="Times New Roman"/>
          <w:sz w:val="28"/>
          <w:szCs w:val="28"/>
        </w:rPr>
        <w:t>27</w:t>
      </w:r>
      <w:r w:rsidR="00465CB5">
        <w:rPr>
          <w:rFonts w:ascii="PT Astra Serif" w:hAnsi="PT Astra Serif" w:cs="Times New Roman"/>
          <w:sz w:val="28"/>
          <w:szCs w:val="28"/>
        </w:rPr>
        <w:t>.1</w:t>
      </w:r>
      <w:r w:rsidR="00725B03">
        <w:rPr>
          <w:rFonts w:ascii="PT Astra Serif" w:hAnsi="PT Astra Serif" w:cs="Times New Roman"/>
          <w:sz w:val="28"/>
          <w:szCs w:val="28"/>
        </w:rPr>
        <w:t>0</w:t>
      </w:r>
      <w:r w:rsidR="001142C8">
        <w:rPr>
          <w:rFonts w:ascii="PT Astra Serif" w:hAnsi="PT Astra Serif" w:cs="Times New Roman"/>
          <w:sz w:val="28"/>
          <w:szCs w:val="28"/>
        </w:rPr>
        <w:t>.</w:t>
      </w:r>
      <w:r w:rsidR="005D7721">
        <w:rPr>
          <w:rFonts w:ascii="PT Astra Serif" w:hAnsi="PT Astra Serif" w:cs="Times New Roman"/>
          <w:sz w:val="28"/>
          <w:szCs w:val="28"/>
        </w:rPr>
        <w:t>202</w:t>
      </w:r>
      <w:r>
        <w:rPr>
          <w:rFonts w:ascii="PT Astra Serif" w:hAnsi="PT Astra Serif" w:cs="Times New Roman"/>
          <w:sz w:val="28"/>
          <w:szCs w:val="28"/>
        </w:rPr>
        <w:t>2</w:t>
      </w:r>
      <w:r w:rsidR="005E40E3" w:rsidRPr="008D3C80">
        <w:rPr>
          <w:rFonts w:ascii="PT Astra Serif" w:hAnsi="PT Astra Serif" w:cs="Times New Roman"/>
          <w:sz w:val="28"/>
          <w:szCs w:val="28"/>
        </w:rPr>
        <w:t xml:space="preserve">                                                        </w:t>
      </w:r>
      <w:r w:rsidR="005D7721">
        <w:rPr>
          <w:rFonts w:ascii="PT Astra Serif" w:hAnsi="PT Astra Serif" w:cs="Times New Roman"/>
          <w:sz w:val="28"/>
          <w:szCs w:val="28"/>
        </w:rPr>
        <w:t xml:space="preserve">                                      </w:t>
      </w:r>
      <w:r w:rsidR="008B0EE1">
        <w:rPr>
          <w:rFonts w:ascii="PT Astra Serif" w:hAnsi="PT Astra Serif" w:cs="Times New Roman"/>
          <w:sz w:val="28"/>
          <w:szCs w:val="28"/>
        </w:rPr>
        <w:t xml:space="preserve">        </w:t>
      </w:r>
      <w:r w:rsidR="005D7721">
        <w:rPr>
          <w:rFonts w:ascii="PT Astra Serif" w:hAnsi="PT Astra Serif" w:cs="Times New Roman"/>
          <w:sz w:val="28"/>
          <w:szCs w:val="28"/>
        </w:rPr>
        <w:t xml:space="preserve"> </w:t>
      </w:r>
      <w:r w:rsidR="005E40E3" w:rsidRPr="008D3C80">
        <w:rPr>
          <w:rFonts w:ascii="PT Astra Serif" w:hAnsi="PT Astra Serif" w:cs="Times New Roman"/>
          <w:sz w:val="28"/>
          <w:szCs w:val="28"/>
        </w:rPr>
        <w:t>№</w:t>
      </w:r>
      <w:r w:rsidR="00E365E5">
        <w:rPr>
          <w:rFonts w:ascii="PT Astra Serif" w:hAnsi="PT Astra Serif" w:cs="Times New Roman"/>
          <w:sz w:val="28"/>
          <w:szCs w:val="28"/>
        </w:rPr>
        <w:t xml:space="preserve"> </w:t>
      </w:r>
      <w:r>
        <w:rPr>
          <w:rFonts w:ascii="PT Astra Serif" w:hAnsi="PT Astra Serif" w:cs="Times New Roman"/>
          <w:sz w:val="28"/>
          <w:szCs w:val="28"/>
        </w:rPr>
        <w:t>250</w:t>
      </w:r>
    </w:p>
    <w:p w:rsidR="00213D0D" w:rsidRPr="008D3C80" w:rsidRDefault="0077080E" w:rsidP="008D3C80">
      <w:pPr>
        <w:pStyle w:val="a6"/>
        <w:spacing w:line="276" w:lineRule="auto"/>
        <w:jc w:val="center"/>
        <w:rPr>
          <w:rFonts w:ascii="PT Astra Serif" w:hAnsi="PT Astra Serif" w:cs="Times New Roman"/>
          <w:sz w:val="28"/>
          <w:szCs w:val="28"/>
        </w:rPr>
      </w:pPr>
      <w:proofErr w:type="spellStart"/>
      <w:r w:rsidRPr="008D3C80">
        <w:rPr>
          <w:rFonts w:ascii="PT Astra Serif" w:hAnsi="PT Astra Serif" w:cs="Times New Roman"/>
          <w:sz w:val="28"/>
          <w:szCs w:val="28"/>
        </w:rPr>
        <w:t>г.</w:t>
      </w:r>
      <w:r w:rsidRPr="008D3C80">
        <w:rPr>
          <w:rFonts w:ascii="PT Astra Serif" w:eastAsia="Calibri" w:hAnsi="PT Astra Serif" w:cs="Times New Roman"/>
          <w:sz w:val="28"/>
          <w:szCs w:val="28"/>
        </w:rPr>
        <w:t>Ульяновск</w:t>
      </w:r>
      <w:proofErr w:type="spellEnd"/>
    </w:p>
    <w:p w:rsidR="00213D0D" w:rsidRPr="008D3C80" w:rsidRDefault="00213D0D" w:rsidP="008D3C80">
      <w:pPr>
        <w:spacing w:after="0"/>
        <w:jc w:val="both"/>
        <w:rPr>
          <w:rFonts w:ascii="PT Astra Serif" w:hAnsi="PT Astra Serif" w:cs="Times New Roman"/>
          <w:sz w:val="28"/>
          <w:szCs w:val="28"/>
        </w:rPr>
      </w:pPr>
    </w:p>
    <w:p w:rsidR="00E72EC1" w:rsidRDefault="00604C06" w:rsidP="008D3C80">
      <w:pPr>
        <w:spacing w:after="0"/>
        <w:jc w:val="center"/>
        <w:rPr>
          <w:rFonts w:ascii="PT Astra Serif" w:hAnsi="PT Astra Serif" w:cs="Times New Roman"/>
          <w:sz w:val="28"/>
          <w:szCs w:val="28"/>
        </w:rPr>
      </w:pPr>
      <w:r w:rsidRPr="008D3C80">
        <w:rPr>
          <w:rFonts w:ascii="PT Astra Serif" w:hAnsi="PT Astra Serif" w:cs="Times New Roman"/>
          <w:sz w:val="28"/>
          <w:szCs w:val="28"/>
        </w:rPr>
        <w:t>О</w:t>
      </w:r>
      <w:r w:rsidR="00420CC9">
        <w:rPr>
          <w:rFonts w:ascii="PT Astra Serif" w:hAnsi="PT Astra Serif" w:cs="Times New Roman"/>
          <w:sz w:val="28"/>
          <w:szCs w:val="28"/>
        </w:rPr>
        <w:t xml:space="preserve"> назначении ответственных</w:t>
      </w:r>
      <w:r w:rsidR="001142C8">
        <w:rPr>
          <w:rFonts w:ascii="PT Astra Serif" w:hAnsi="PT Astra Serif" w:cs="Times New Roman"/>
          <w:sz w:val="28"/>
          <w:szCs w:val="28"/>
        </w:rPr>
        <w:t xml:space="preserve"> за приём и регистрацию заявлений на </w:t>
      </w:r>
      <w:r w:rsidR="0068418B">
        <w:rPr>
          <w:rFonts w:ascii="PT Astra Serif" w:hAnsi="PT Astra Serif" w:cs="Times New Roman"/>
          <w:sz w:val="28"/>
          <w:szCs w:val="28"/>
        </w:rPr>
        <w:t>участие в</w:t>
      </w:r>
      <w:r w:rsidR="001142C8">
        <w:rPr>
          <w:rFonts w:ascii="PT Astra Serif" w:hAnsi="PT Astra Serif" w:cs="Times New Roman"/>
          <w:sz w:val="28"/>
          <w:szCs w:val="28"/>
        </w:rPr>
        <w:t xml:space="preserve"> государственной итоговой аттестации</w:t>
      </w:r>
      <w:r w:rsidR="00E72EC1">
        <w:rPr>
          <w:rFonts w:ascii="PT Astra Serif" w:hAnsi="PT Astra Serif" w:cs="Times New Roman"/>
          <w:sz w:val="28"/>
          <w:szCs w:val="28"/>
        </w:rPr>
        <w:t xml:space="preserve">, внесение сведений в региональную </w:t>
      </w:r>
    </w:p>
    <w:p w:rsidR="00E16DD4" w:rsidRPr="008D3C80" w:rsidRDefault="00E72EC1" w:rsidP="008D3C80">
      <w:pPr>
        <w:spacing w:after="0"/>
        <w:jc w:val="center"/>
        <w:rPr>
          <w:rFonts w:ascii="PT Astra Serif" w:hAnsi="PT Astra Serif" w:cs="Times New Roman"/>
          <w:sz w:val="28"/>
          <w:szCs w:val="28"/>
        </w:rPr>
      </w:pPr>
      <w:r>
        <w:rPr>
          <w:rFonts w:ascii="PT Astra Serif" w:hAnsi="PT Astra Serif" w:cs="Times New Roman"/>
          <w:sz w:val="28"/>
          <w:szCs w:val="28"/>
        </w:rPr>
        <w:t>информационную систему</w:t>
      </w:r>
      <w:r w:rsidR="001142C8">
        <w:rPr>
          <w:rFonts w:ascii="PT Astra Serif" w:hAnsi="PT Astra Serif" w:cs="Times New Roman"/>
          <w:sz w:val="28"/>
          <w:szCs w:val="28"/>
        </w:rPr>
        <w:t xml:space="preserve"> в 202</w:t>
      </w:r>
      <w:r w:rsidR="00F37908">
        <w:rPr>
          <w:rFonts w:ascii="PT Astra Serif" w:hAnsi="PT Astra Serif" w:cs="Times New Roman"/>
          <w:sz w:val="28"/>
          <w:szCs w:val="28"/>
        </w:rPr>
        <w:t>2</w:t>
      </w:r>
      <w:r w:rsidR="001142C8">
        <w:rPr>
          <w:rFonts w:ascii="PT Astra Serif" w:hAnsi="PT Astra Serif" w:cs="Times New Roman"/>
          <w:sz w:val="28"/>
          <w:szCs w:val="28"/>
        </w:rPr>
        <w:t>-202</w:t>
      </w:r>
      <w:r w:rsidR="00F37908">
        <w:rPr>
          <w:rFonts w:ascii="PT Astra Serif" w:hAnsi="PT Astra Serif" w:cs="Times New Roman"/>
          <w:sz w:val="28"/>
          <w:szCs w:val="28"/>
        </w:rPr>
        <w:t>3</w:t>
      </w:r>
      <w:r w:rsidR="001142C8">
        <w:rPr>
          <w:rFonts w:ascii="PT Astra Serif" w:hAnsi="PT Astra Serif" w:cs="Times New Roman"/>
          <w:sz w:val="28"/>
          <w:szCs w:val="28"/>
        </w:rPr>
        <w:t xml:space="preserve"> учебном году</w:t>
      </w:r>
    </w:p>
    <w:p w:rsidR="00436337" w:rsidRPr="008D3C80" w:rsidRDefault="00436337" w:rsidP="008D3C80">
      <w:pPr>
        <w:spacing w:after="0"/>
        <w:jc w:val="both"/>
        <w:rPr>
          <w:rFonts w:ascii="PT Astra Serif" w:hAnsi="PT Astra Serif" w:cs="Times New Roman"/>
          <w:sz w:val="28"/>
          <w:szCs w:val="28"/>
        </w:rPr>
      </w:pPr>
    </w:p>
    <w:p w:rsidR="007872FD" w:rsidRDefault="00F92EAA" w:rsidP="008D3C80">
      <w:pPr>
        <w:spacing w:after="0"/>
        <w:jc w:val="both"/>
        <w:rPr>
          <w:rFonts w:ascii="PT Astra Serif" w:hAnsi="PT Astra Serif" w:cs="Times New Roman"/>
          <w:sz w:val="28"/>
          <w:szCs w:val="28"/>
        </w:rPr>
      </w:pPr>
      <w:r w:rsidRPr="008D3C80">
        <w:rPr>
          <w:rFonts w:ascii="PT Astra Serif" w:hAnsi="PT Astra Serif" w:cs="Times New Roman"/>
          <w:sz w:val="28"/>
          <w:szCs w:val="28"/>
        </w:rPr>
        <w:tab/>
      </w:r>
      <w:r w:rsidR="00420CC9" w:rsidRPr="00420CC9">
        <w:rPr>
          <w:rFonts w:ascii="PT Astra Serif" w:hAnsi="PT Astra Serif" w:cs="Times New Roman"/>
          <w:sz w:val="28"/>
          <w:szCs w:val="28"/>
        </w:rPr>
        <w:t>В соответствии с</w:t>
      </w:r>
      <w:r w:rsidR="00420CC9" w:rsidRPr="00420CC9">
        <w:t xml:space="preserve"> </w:t>
      </w:r>
      <w:r w:rsidR="00420CC9" w:rsidRPr="00420CC9">
        <w:rPr>
          <w:rFonts w:ascii="PT Astra Serif" w:hAnsi="PT Astra Serif" w:cs="Times New Roman"/>
          <w:sz w:val="28"/>
          <w:szCs w:val="28"/>
        </w:rPr>
        <w:t xml:space="preserve">Порядком проведения государственной итоговой аттестации по образовательным программам </w:t>
      </w:r>
      <w:r w:rsidR="00420CC9">
        <w:rPr>
          <w:rFonts w:ascii="PT Astra Serif" w:hAnsi="PT Astra Serif" w:cs="Times New Roman"/>
          <w:sz w:val="28"/>
          <w:szCs w:val="28"/>
        </w:rPr>
        <w:t>основного</w:t>
      </w:r>
      <w:r w:rsidR="00420CC9" w:rsidRPr="00420CC9">
        <w:rPr>
          <w:rFonts w:ascii="PT Astra Serif" w:hAnsi="PT Astra Serif" w:cs="Times New Roman"/>
          <w:sz w:val="28"/>
          <w:szCs w:val="28"/>
        </w:rPr>
        <w:t xml:space="preserve"> общего образования (утв. приказом </w:t>
      </w:r>
      <w:proofErr w:type="spellStart"/>
      <w:r w:rsidR="00420CC9" w:rsidRPr="00420CC9">
        <w:rPr>
          <w:rFonts w:ascii="PT Astra Serif" w:hAnsi="PT Astra Serif" w:cs="Times New Roman"/>
          <w:sz w:val="28"/>
          <w:szCs w:val="28"/>
        </w:rPr>
        <w:t>Минпросвещения</w:t>
      </w:r>
      <w:proofErr w:type="spellEnd"/>
      <w:r w:rsidR="00420CC9" w:rsidRPr="00420CC9">
        <w:rPr>
          <w:rFonts w:ascii="PT Astra Serif" w:hAnsi="PT Astra Serif" w:cs="Times New Roman"/>
          <w:sz w:val="28"/>
          <w:szCs w:val="28"/>
        </w:rPr>
        <w:t xml:space="preserve"> России и </w:t>
      </w:r>
      <w:proofErr w:type="spellStart"/>
      <w:r w:rsidR="00420CC9" w:rsidRPr="00420CC9">
        <w:rPr>
          <w:rFonts w:ascii="PT Astra Serif" w:hAnsi="PT Astra Serif" w:cs="Times New Roman"/>
          <w:sz w:val="28"/>
          <w:szCs w:val="28"/>
        </w:rPr>
        <w:t>Рособрнадзора</w:t>
      </w:r>
      <w:proofErr w:type="spellEnd"/>
      <w:r w:rsidR="00420CC9" w:rsidRPr="00420CC9">
        <w:rPr>
          <w:rFonts w:ascii="PT Astra Serif" w:hAnsi="PT Astra Serif" w:cs="Times New Roman"/>
          <w:sz w:val="28"/>
          <w:szCs w:val="28"/>
        </w:rPr>
        <w:t xml:space="preserve"> от 07.11.2018 № 1</w:t>
      </w:r>
      <w:r w:rsidR="00420CC9">
        <w:rPr>
          <w:rFonts w:ascii="PT Astra Serif" w:hAnsi="PT Astra Serif" w:cs="Times New Roman"/>
          <w:sz w:val="28"/>
          <w:szCs w:val="28"/>
        </w:rPr>
        <w:t>89</w:t>
      </w:r>
      <w:r w:rsidR="00420CC9" w:rsidRPr="00420CC9">
        <w:rPr>
          <w:rFonts w:ascii="PT Astra Serif" w:hAnsi="PT Astra Serif" w:cs="Times New Roman"/>
          <w:sz w:val="28"/>
          <w:szCs w:val="28"/>
        </w:rPr>
        <w:t>/151</w:t>
      </w:r>
      <w:r w:rsidR="00420CC9">
        <w:rPr>
          <w:rFonts w:ascii="PT Astra Serif" w:hAnsi="PT Astra Serif" w:cs="Times New Roman"/>
          <w:sz w:val="28"/>
          <w:szCs w:val="28"/>
        </w:rPr>
        <w:t>3</w:t>
      </w:r>
      <w:r w:rsidR="00420CC9" w:rsidRPr="00420CC9">
        <w:rPr>
          <w:rFonts w:ascii="PT Astra Serif" w:hAnsi="PT Astra Serif" w:cs="Times New Roman"/>
          <w:sz w:val="28"/>
          <w:szCs w:val="28"/>
        </w:rPr>
        <w:t xml:space="preserve">),  Порядком проведения государственной итоговой аттестации по образовательным программам среднего общего образования (утв. приказом </w:t>
      </w:r>
      <w:proofErr w:type="spellStart"/>
      <w:r w:rsidR="00420CC9" w:rsidRPr="00420CC9">
        <w:rPr>
          <w:rFonts w:ascii="PT Astra Serif" w:hAnsi="PT Astra Serif" w:cs="Times New Roman"/>
          <w:sz w:val="28"/>
          <w:szCs w:val="28"/>
        </w:rPr>
        <w:t>Минпросвещения</w:t>
      </w:r>
      <w:proofErr w:type="spellEnd"/>
      <w:r w:rsidR="00420CC9" w:rsidRPr="00420CC9">
        <w:rPr>
          <w:rFonts w:ascii="PT Astra Serif" w:hAnsi="PT Astra Serif" w:cs="Times New Roman"/>
          <w:sz w:val="28"/>
          <w:szCs w:val="28"/>
        </w:rPr>
        <w:t xml:space="preserve"> России и </w:t>
      </w:r>
      <w:proofErr w:type="spellStart"/>
      <w:r w:rsidR="00420CC9" w:rsidRPr="00420CC9">
        <w:rPr>
          <w:rFonts w:ascii="PT Astra Serif" w:hAnsi="PT Astra Serif" w:cs="Times New Roman"/>
          <w:sz w:val="28"/>
          <w:szCs w:val="28"/>
        </w:rPr>
        <w:t>Рособрнадзора</w:t>
      </w:r>
      <w:proofErr w:type="spellEnd"/>
      <w:r w:rsidR="00420CC9" w:rsidRPr="00420CC9">
        <w:rPr>
          <w:rFonts w:ascii="PT Astra Serif" w:hAnsi="PT Astra Serif" w:cs="Times New Roman"/>
          <w:sz w:val="28"/>
          <w:szCs w:val="28"/>
        </w:rPr>
        <w:t xml:space="preserve"> от 07.11.2018 № 190/1512), </w:t>
      </w:r>
      <w:r w:rsidR="00420CC9">
        <w:rPr>
          <w:rFonts w:ascii="PT Astra Serif" w:hAnsi="PT Astra Serif" w:cs="Times New Roman"/>
          <w:sz w:val="28"/>
          <w:szCs w:val="28"/>
        </w:rPr>
        <w:t>распоряжениями Министерства просвещения и вос</w:t>
      </w:r>
      <w:r w:rsidR="00D81E7A">
        <w:rPr>
          <w:rFonts w:ascii="PT Astra Serif" w:hAnsi="PT Astra Serif" w:cs="Times New Roman"/>
          <w:sz w:val="28"/>
          <w:szCs w:val="28"/>
        </w:rPr>
        <w:t>питания Ульяновской области от 28</w:t>
      </w:r>
      <w:r w:rsidR="00420CC9">
        <w:rPr>
          <w:rFonts w:ascii="PT Astra Serif" w:hAnsi="PT Astra Serif" w:cs="Times New Roman"/>
          <w:sz w:val="28"/>
          <w:szCs w:val="28"/>
        </w:rPr>
        <w:t>.0</w:t>
      </w:r>
      <w:r w:rsidR="00D81E7A">
        <w:rPr>
          <w:rFonts w:ascii="PT Astra Serif" w:hAnsi="PT Astra Serif" w:cs="Times New Roman"/>
          <w:sz w:val="28"/>
          <w:szCs w:val="28"/>
        </w:rPr>
        <w:t>9</w:t>
      </w:r>
      <w:r w:rsidR="00420CC9">
        <w:rPr>
          <w:rFonts w:ascii="PT Astra Serif" w:hAnsi="PT Astra Serif" w:cs="Times New Roman"/>
          <w:sz w:val="28"/>
          <w:szCs w:val="28"/>
        </w:rPr>
        <w:t>.202</w:t>
      </w:r>
      <w:r w:rsidR="00D81E7A">
        <w:rPr>
          <w:rFonts w:ascii="PT Astra Serif" w:hAnsi="PT Astra Serif" w:cs="Times New Roman"/>
          <w:sz w:val="28"/>
          <w:szCs w:val="28"/>
        </w:rPr>
        <w:t>2</w:t>
      </w:r>
      <w:r w:rsidR="00725B03">
        <w:rPr>
          <w:rFonts w:ascii="PT Astra Serif" w:hAnsi="PT Astra Serif" w:cs="Times New Roman"/>
          <w:sz w:val="28"/>
          <w:szCs w:val="28"/>
        </w:rPr>
        <w:t xml:space="preserve"> № 195</w:t>
      </w:r>
      <w:r w:rsidR="00D81E7A">
        <w:rPr>
          <w:rFonts w:ascii="PT Astra Serif" w:hAnsi="PT Astra Serif" w:cs="Times New Roman"/>
          <w:sz w:val="28"/>
          <w:szCs w:val="28"/>
        </w:rPr>
        <w:t>4</w:t>
      </w:r>
      <w:r w:rsidR="00420CC9">
        <w:rPr>
          <w:rFonts w:ascii="PT Astra Serif" w:hAnsi="PT Astra Serif" w:cs="Times New Roman"/>
          <w:sz w:val="28"/>
          <w:szCs w:val="28"/>
        </w:rPr>
        <w:t>-р «Об утверждении мест регистрации участников государственной итоговой аттестации по образовательным программам основного общего образования и итогового собеседования по русскому языку на территории Ульяновской области в 202</w:t>
      </w:r>
      <w:r w:rsidR="00D81E7A">
        <w:rPr>
          <w:rFonts w:ascii="PT Astra Serif" w:hAnsi="PT Astra Serif" w:cs="Times New Roman"/>
          <w:sz w:val="28"/>
          <w:szCs w:val="28"/>
        </w:rPr>
        <w:t>2</w:t>
      </w:r>
      <w:r w:rsidR="00420CC9">
        <w:rPr>
          <w:rFonts w:ascii="PT Astra Serif" w:hAnsi="PT Astra Serif" w:cs="Times New Roman"/>
          <w:sz w:val="28"/>
          <w:szCs w:val="28"/>
        </w:rPr>
        <w:t>-202</w:t>
      </w:r>
      <w:r w:rsidR="00D81E7A">
        <w:rPr>
          <w:rFonts w:ascii="PT Astra Serif" w:hAnsi="PT Astra Serif" w:cs="Times New Roman"/>
          <w:sz w:val="28"/>
          <w:szCs w:val="28"/>
        </w:rPr>
        <w:t>3</w:t>
      </w:r>
      <w:r w:rsidR="00420CC9">
        <w:rPr>
          <w:rFonts w:ascii="PT Astra Serif" w:hAnsi="PT Astra Serif" w:cs="Times New Roman"/>
          <w:sz w:val="28"/>
          <w:szCs w:val="28"/>
        </w:rPr>
        <w:t xml:space="preserve"> учебном году»</w:t>
      </w:r>
      <w:r w:rsidR="00420CC9" w:rsidRPr="00420CC9">
        <w:rPr>
          <w:rFonts w:ascii="PT Astra Serif" w:hAnsi="PT Astra Serif" w:cs="Times New Roman"/>
          <w:sz w:val="28"/>
          <w:szCs w:val="28"/>
        </w:rPr>
        <w:t>,</w:t>
      </w:r>
      <w:r w:rsidR="00420CC9">
        <w:rPr>
          <w:rFonts w:ascii="PT Astra Serif" w:hAnsi="PT Astra Serif" w:cs="Times New Roman"/>
          <w:sz w:val="28"/>
          <w:szCs w:val="28"/>
        </w:rPr>
        <w:t xml:space="preserve"> </w:t>
      </w:r>
      <w:r w:rsidR="00D81E7A">
        <w:rPr>
          <w:rFonts w:ascii="PT Astra Serif" w:hAnsi="PT Astra Serif" w:cs="Times New Roman"/>
          <w:sz w:val="28"/>
          <w:szCs w:val="28"/>
        </w:rPr>
        <w:t>от 28.09.2022</w:t>
      </w:r>
      <w:r w:rsidR="00420CC9">
        <w:rPr>
          <w:rFonts w:ascii="PT Astra Serif" w:hAnsi="PT Astra Serif" w:cs="Times New Roman"/>
          <w:sz w:val="28"/>
          <w:szCs w:val="28"/>
        </w:rPr>
        <w:t xml:space="preserve"> № 1</w:t>
      </w:r>
      <w:r w:rsidR="00725B03">
        <w:rPr>
          <w:rFonts w:ascii="PT Astra Serif" w:hAnsi="PT Astra Serif" w:cs="Times New Roman"/>
          <w:sz w:val="28"/>
          <w:szCs w:val="28"/>
        </w:rPr>
        <w:t>9</w:t>
      </w:r>
      <w:r w:rsidR="00D81E7A">
        <w:rPr>
          <w:rFonts w:ascii="PT Astra Serif" w:hAnsi="PT Astra Serif" w:cs="Times New Roman"/>
          <w:sz w:val="28"/>
          <w:szCs w:val="28"/>
        </w:rPr>
        <w:t>53</w:t>
      </w:r>
      <w:r w:rsidR="00420CC9">
        <w:rPr>
          <w:rFonts w:ascii="PT Astra Serif" w:hAnsi="PT Astra Serif" w:cs="Times New Roman"/>
          <w:sz w:val="28"/>
          <w:szCs w:val="28"/>
        </w:rPr>
        <w:t>-р «</w:t>
      </w:r>
      <w:r w:rsidR="00420CC9" w:rsidRPr="00420CC9">
        <w:rPr>
          <w:rFonts w:ascii="PT Astra Serif" w:hAnsi="PT Astra Serif" w:cs="Times New Roman"/>
          <w:sz w:val="28"/>
          <w:szCs w:val="28"/>
        </w:rPr>
        <w:t xml:space="preserve">Об утверждении мест регистрации участников государственной итоговой аттестации по образовательным программам </w:t>
      </w:r>
      <w:r w:rsidR="00420CC9">
        <w:rPr>
          <w:rFonts w:ascii="PT Astra Serif" w:hAnsi="PT Astra Serif" w:cs="Times New Roman"/>
          <w:sz w:val="28"/>
          <w:szCs w:val="28"/>
        </w:rPr>
        <w:t>среднего</w:t>
      </w:r>
      <w:r w:rsidR="00420CC9" w:rsidRPr="00420CC9">
        <w:rPr>
          <w:rFonts w:ascii="PT Astra Serif" w:hAnsi="PT Astra Serif" w:cs="Times New Roman"/>
          <w:sz w:val="28"/>
          <w:szCs w:val="28"/>
        </w:rPr>
        <w:t xml:space="preserve"> общего образования и итогового </w:t>
      </w:r>
      <w:r w:rsidR="00420CC9">
        <w:rPr>
          <w:rFonts w:ascii="PT Astra Serif" w:hAnsi="PT Astra Serif" w:cs="Times New Roman"/>
          <w:sz w:val="28"/>
          <w:szCs w:val="28"/>
        </w:rPr>
        <w:t xml:space="preserve">сочинения (изложения) </w:t>
      </w:r>
      <w:r w:rsidR="00420CC9" w:rsidRPr="00420CC9">
        <w:rPr>
          <w:rFonts w:ascii="PT Astra Serif" w:hAnsi="PT Astra Serif" w:cs="Times New Roman"/>
          <w:sz w:val="28"/>
          <w:szCs w:val="28"/>
        </w:rPr>
        <w:t>на территории Ульяновской области в 202</w:t>
      </w:r>
      <w:r w:rsidR="00D81E7A">
        <w:rPr>
          <w:rFonts w:ascii="PT Astra Serif" w:hAnsi="PT Astra Serif" w:cs="Times New Roman"/>
          <w:sz w:val="28"/>
          <w:szCs w:val="28"/>
        </w:rPr>
        <w:t>2</w:t>
      </w:r>
      <w:r w:rsidR="00420CC9" w:rsidRPr="00420CC9">
        <w:rPr>
          <w:rFonts w:ascii="PT Astra Serif" w:hAnsi="PT Astra Serif" w:cs="Times New Roman"/>
          <w:sz w:val="28"/>
          <w:szCs w:val="28"/>
        </w:rPr>
        <w:t>-202</w:t>
      </w:r>
      <w:r w:rsidR="00D81E7A">
        <w:rPr>
          <w:rFonts w:ascii="PT Astra Serif" w:hAnsi="PT Astra Serif" w:cs="Times New Roman"/>
          <w:sz w:val="28"/>
          <w:szCs w:val="28"/>
        </w:rPr>
        <w:t>3</w:t>
      </w:r>
      <w:r w:rsidR="00420CC9" w:rsidRPr="00420CC9">
        <w:rPr>
          <w:rFonts w:ascii="PT Astra Serif" w:hAnsi="PT Astra Serif" w:cs="Times New Roman"/>
          <w:sz w:val="28"/>
          <w:szCs w:val="28"/>
        </w:rPr>
        <w:t xml:space="preserve"> учебном году</w:t>
      </w:r>
      <w:r w:rsidR="00420CC9">
        <w:rPr>
          <w:rFonts w:ascii="PT Astra Serif" w:hAnsi="PT Astra Serif" w:cs="Times New Roman"/>
          <w:sz w:val="28"/>
          <w:szCs w:val="28"/>
        </w:rPr>
        <w:t>»</w:t>
      </w:r>
      <w:r w:rsidR="00736315">
        <w:rPr>
          <w:rFonts w:ascii="PT Astra Serif" w:hAnsi="PT Astra Serif" w:cs="Times New Roman"/>
          <w:sz w:val="28"/>
          <w:szCs w:val="28"/>
        </w:rPr>
        <w:t xml:space="preserve">, </w:t>
      </w:r>
      <w:r w:rsidR="00A90315">
        <w:rPr>
          <w:rFonts w:ascii="PT Astra Serif" w:hAnsi="PT Astra Serif" w:cs="Times New Roman"/>
          <w:sz w:val="28"/>
          <w:szCs w:val="28"/>
        </w:rPr>
        <w:t xml:space="preserve">письма  Управления образования администрации города Ульяновска от 20.10.2022 № 6740 «Об организации приёма заявлений на участие в ГИА в 2023 году» </w:t>
      </w:r>
      <w:r w:rsidR="00736315">
        <w:rPr>
          <w:rFonts w:ascii="PT Astra Serif" w:hAnsi="PT Astra Serif" w:cs="Times New Roman"/>
          <w:sz w:val="28"/>
          <w:szCs w:val="28"/>
        </w:rPr>
        <w:t xml:space="preserve"> и в целях </w:t>
      </w:r>
      <w:r w:rsidR="007872FD">
        <w:rPr>
          <w:rFonts w:ascii="PT Astra Serif" w:hAnsi="PT Astra Serif" w:cs="Times New Roman"/>
          <w:sz w:val="28"/>
          <w:szCs w:val="28"/>
        </w:rPr>
        <w:t xml:space="preserve"> организованного проведения </w:t>
      </w:r>
      <w:r w:rsidR="00736315">
        <w:rPr>
          <w:rFonts w:ascii="PT Astra Serif" w:hAnsi="PT Astra Serif" w:cs="Times New Roman"/>
          <w:sz w:val="28"/>
          <w:szCs w:val="28"/>
        </w:rPr>
        <w:t>государственной итоговой аттестации</w:t>
      </w:r>
      <w:r w:rsidR="006F62DC">
        <w:rPr>
          <w:rFonts w:ascii="PT Astra Serif" w:hAnsi="PT Astra Serif" w:cs="Times New Roman"/>
          <w:sz w:val="28"/>
          <w:szCs w:val="28"/>
        </w:rPr>
        <w:t xml:space="preserve"> обучающихся 9, 11 классов</w:t>
      </w:r>
      <w:r w:rsidR="007872FD">
        <w:rPr>
          <w:rFonts w:ascii="PT Astra Serif" w:hAnsi="PT Astra Serif" w:cs="Times New Roman"/>
          <w:sz w:val="28"/>
          <w:szCs w:val="28"/>
        </w:rPr>
        <w:t xml:space="preserve"> в 202</w:t>
      </w:r>
      <w:r w:rsidR="00A90315">
        <w:rPr>
          <w:rFonts w:ascii="PT Astra Serif" w:hAnsi="PT Astra Serif" w:cs="Times New Roman"/>
          <w:sz w:val="28"/>
          <w:szCs w:val="28"/>
        </w:rPr>
        <w:t>3</w:t>
      </w:r>
      <w:r w:rsidR="007872FD">
        <w:rPr>
          <w:rFonts w:ascii="PT Astra Serif" w:hAnsi="PT Astra Serif" w:cs="Times New Roman"/>
          <w:sz w:val="28"/>
          <w:szCs w:val="28"/>
        </w:rPr>
        <w:t xml:space="preserve"> году</w:t>
      </w:r>
    </w:p>
    <w:p w:rsidR="00361022" w:rsidRDefault="005D70B2" w:rsidP="008D3C80">
      <w:pPr>
        <w:spacing w:after="0"/>
        <w:jc w:val="both"/>
        <w:rPr>
          <w:rFonts w:ascii="PT Astra Serif" w:hAnsi="PT Astra Serif" w:cs="Times New Roman"/>
          <w:sz w:val="28"/>
          <w:szCs w:val="28"/>
        </w:rPr>
      </w:pPr>
      <w:r w:rsidRPr="008D3C80">
        <w:rPr>
          <w:rFonts w:ascii="PT Astra Serif" w:hAnsi="PT Astra Serif" w:cs="Times New Roman"/>
          <w:sz w:val="28"/>
          <w:szCs w:val="28"/>
        </w:rPr>
        <w:tab/>
      </w:r>
    </w:p>
    <w:p w:rsidR="008D3C80" w:rsidRDefault="00361022" w:rsidP="008D3C80">
      <w:pPr>
        <w:spacing w:after="0"/>
        <w:jc w:val="both"/>
        <w:rPr>
          <w:rFonts w:ascii="PT Astra Serif" w:hAnsi="PT Astra Serif" w:cs="Times New Roman"/>
          <w:sz w:val="28"/>
          <w:szCs w:val="28"/>
        </w:rPr>
      </w:pPr>
      <w:r>
        <w:rPr>
          <w:rFonts w:ascii="PT Astra Serif" w:hAnsi="PT Astra Serif" w:cs="Times New Roman"/>
          <w:sz w:val="28"/>
          <w:szCs w:val="28"/>
        </w:rPr>
        <w:tab/>
      </w:r>
      <w:r w:rsidR="00463ED0" w:rsidRPr="008D3C80">
        <w:rPr>
          <w:rFonts w:ascii="PT Astra Serif" w:hAnsi="PT Astra Serif" w:cs="Times New Roman"/>
          <w:sz w:val="28"/>
          <w:szCs w:val="28"/>
        </w:rPr>
        <w:t xml:space="preserve">ПРИКАЗЫВАЮ: </w:t>
      </w:r>
    </w:p>
    <w:p w:rsidR="00361022" w:rsidRDefault="00361022" w:rsidP="008D3C80">
      <w:pPr>
        <w:spacing w:after="0"/>
        <w:jc w:val="both"/>
        <w:rPr>
          <w:rFonts w:ascii="PT Astra Serif" w:hAnsi="PT Astra Serif" w:cs="Times New Roman"/>
          <w:sz w:val="28"/>
          <w:szCs w:val="28"/>
        </w:rPr>
      </w:pPr>
    </w:p>
    <w:p w:rsidR="0080665D" w:rsidRPr="0080665D" w:rsidRDefault="005D70B2" w:rsidP="008D3C80">
      <w:pPr>
        <w:spacing w:after="0"/>
        <w:jc w:val="both"/>
        <w:rPr>
          <w:rFonts w:ascii="PT Astra Serif" w:hAnsi="PT Astra Serif"/>
          <w:sz w:val="28"/>
          <w:szCs w:val="28"/>
        </w:rPr>
      </w:pPr>
      <w:r w:rsidRPr="008D3C80">
        <w:rPr>
          <w:rFonts w:ascii="PT Astra Serif" w:hAnsi="PT Astra Serif" w:cs="Times New Roman"/>
          <w:sz w:val="28"/>
          <w:szCs w:val="28"/>
        </w:rPr>
        <w:tab/>
      </w:r>
      <w:r w:rsidR="00463ED0" w:rsidRPr="0080665D">
        <w:rPr>
          <w:rFonts w:ascii="PT Astra Serif" w:hAnsi="PT Astra Serif" w:cs="Times New Roman"/>
          <w:sz w:val="28"/>
          <w:szCs w:val="28"/>
        </w:rPr>
        <w:t>1.</w:t>
      </w:r>
      <w:r w:rsidR="006F62DC" w:rsidRPr="0080665D">
        <w:rPr>
          <w:rFonts w:ascii="PT Astra Serif" w:hAnsi="PT Astra Serif"/>
          <w:sz w:val="28"/>
          <w:szCs w:val="28"/>
        </w:rPr>
        <w:t xml:space="preserve"> </w:t>
      </w:r>
      <w:r w:rsidR="0080665D" w:rsidRPr="0080665D">
        <w:rPr>
          <w:rFonts w:ascii="PT Astra Serif" w:hAnsi="PT Astra Serif"/>
          <w:sz w:val="28"/>
          <w:szCs w:val="28"/>
        </w:rPr>
        <w:t>Утвердить Порядок приёма и регистрации</w:t>
      </w:r>
      <w:r w:rsidR="0080665D">
        <w:rPr>
          <w:rFonts w:ascii="PT Astra Serif" w:hAnsi="PT Astra Serif"/>
          <w:sz w:val="28"/>
          <w:szCs w:val="28"/>
        </w:rPr>
        <w:t xml:space="preserve"> заявлений на участие в государ</w:t>
      </w:r>
      <w:r w:rsidR="0080665D" w:rsidRPr="0080665D">
        <w:rPr>
          <w:rFonts w:ascii="PT Astra Serif" w:hAnsi="PT Astra Serif"/>
          <w:sz w:val="28"/>
          <w:szCs w:val="28"/>
        </w:rPr>
        <w:t>ственной итоговой аттестации по образовательным программам основного общего и среднего общего образования, ит</w:t>
      </w:r>
      <w:r w:rsidR="002F4F2A">
        <w:rPr>
          <w:rFonts w:ascii="PT Astra Serif" w:hAnsi="PT Astra Serif"/>
          <w:sz w:val="28"/>
          <w:szCs w:val="28"/>
        </w:rPr>
        <w:t>оговом собеседовании</w:t>
      </w:r>
      <w:r w:rsidR="0080665D">
        <w:rPr>
          <w:rFonts w:ascii="PT Astra Serif" w:hAnsi="PT Astra Serif"/>
          <w:sz w:val="28"/>
          <w:szCs w:val="28"/>
        </w:rPr>
        <w:t xml:space="preserve"> по русско</w:t>
      </w:r>
      <w:r w:rsidR="002F4F2A">
        <w:rPr>
          <w:rFonts w:ascii="PT Astra Serif" w:hAnsi="PT Astra Serif"/>
          <w:sz w:val="28"/>
          <w:szCs w:val="28"/>
        </w:rPr>
        <w:t>му языку, итоговом</w:t>
      </w:r>
      <w:r w:rsidR="0080665D" w:rsidRPr="0080665D">
        <w:rPr>
          <w:rFonts w:ascii="PT Astra Serif" w:hAnsi="PT Astra Serif"/>
          <w:sz w:val="28"/>
          <w:szCs w:val="28"/>
        </w:rPr>
        <w:t xml:space="preserve"> сочинени</w:t>
      </w:r>
      <w:r w:rsidR="002F4F2A">
        <w:rPr>
          <w:rFonts w:ascii="PT Astra Serif" w:hAnsi="PT Astra Serif"/>
          <w:sz w:val="28"/>
          <w:szCs w:val="28"/>
        </w:rPr>
        <w:t>и</w:t>
      </w:r>
      <w:r w:rsidR="0080665D" w:rsidRPr="0080665D">
        <w:rPr>
          <w:rFonts w:ascii="PT Astra Serif" w:hAnsi="PT Astra Serif"/>
          <w:sz w:val="28"/>
          <w:szCs w:val="28"/>
        </w:rPr>
        <w:t>(</w:t>
      </w:r>
      <w:r w:rsidR="009E2919" w:rsidRPr="0080665D">
        <w:rPr>
          <w:rFonts w:ascii="PT Astra Serif" w:hAnsi="PT Astra Serif"/>
          <w:sz w:val="28"/>
          <w:szCs w:val="28"/>
        </w:rPr>
        <w:t>изложени</w:t>
      </w:r>
      <w:r w:rsidR="009E2919">
        <w:rPr>
          <w:rFonts w:ascii="PT Astra Serif" w:hAnsi="PT Astra Serif"/>
          <w:sz w:val="28"/>
          <w:szCs w:val="28"/>
        </w:rPr>
        <w:t>и</w:t>
      </w:r>
      <w:r w:rsidR="009E2919" w:rsidRPr="0080665D">
        <w:rPr>
          <w:rFonts w:ascii="PT Astra Serif" w:hAnsi="PT Astra Serif"/>
          <w:sz w:val="28"/>
          <w:szCs w:val="28"/>
        </w:rPr>
        <w:t xml:space="preserve">) </w:t>
      </w:r>
      <w:r w:rsidR="009E2919">
        <w:rPr>
          <w:rFonts w:ascii="PT Astra Serif" w:hAnsi="PT Astra Serif"/>
          <w:sz w:val="28"/>
          <w:szCs w:val="28"/>
        </w:rPr>
        <w:t>в</w:t>
      </w:r>
      <w:r w:rsidR="00EA27D1">
        <w:rPr>
          <w:rFonts w:ascii="PT Astra Serif" w:hAnsi="PT Astra Serif"/>
          <w:sz w:val="28"/>
          <w:szCs w:val="28"/>
        </w:rPr>
        <w:t xml:space="preserve"> 202</w:t>
      </w:r>
      <w:r w:rsidR="00D81E7A">
        <w:rPr>
          <w:rFonts w:ascii="PT Astra Serif" w:hAnsi="PT Astra Serif"/>
          <w:sz w:val="28"/>
          <w:szCs w:val="28"/>
        </w:rPr>
        <w:t>2</w:t>
      </w:r>
      <w:r w:rsidR="00EA27D1">
        <w:rPr>
          <w:rFonts w:ascii="PT Astra Serif" w:hAnsi="PT Astra Serif"/>
          <w:sz w:val="28"/>
          <w:szCs w:val="28"/>
        </w:rPr>
        <w:t>-202</w:t>
      </w:r>
      <w:r w:rsidR="00D81E7A">
        <w:rPr>
          <w:rFonts w:ascii="PT Astra Serif" w:hAnsi="PT Astra Serif"/>
          <w:sz w:val="28"/>
          <w:szCs w:val="28"/>
        </w:rPr>
        <w:t>3</w:t>
      </w:r>
      <w:r w:rsidR="00EA27D1">
        <w:rPr>
          <w:rFonts w:ascii="PT Astra Serif" w:hAnsi="PT Astra Serif"/>
          <w:sz w:val="28"/>
          <w:szCs w:val="28"/>
        </w:rPr>
        <w:t xml:space="preserve"> учебном году </w:t>
      </w:r>
      <w:r w:rsidR="0080665D" w:rsidRPr="0080665D">
        <w:rPr>
          <w:rFonts w:ascii="PT Astra Serif" w:hAnsi="PT Astra Serif"/>
          <w:sz w:val="28"/>
          <w:szCs w:val="28"/>
        </w:rPr>
        <w:t>(приложение</w:t>
      </w:r>
      <w:r w:rsidR="00EA27D1">
        <w:rPr>
          <w:rFonts w:ascii="PT Astra Serif" w:hAnsi="PT Astra Serif"/>
          <w:sz w:val="28"/>
          <w:szCs w:val="28"/>
        </w:rPr>
        <w:t xml:space="preserve"> № 1</w:t>
      </w:r>
      <w:r w:rsidR="0080665D" w:rsidRPr="0080665D">
        <w:rPr>
          <w:rFonts w:ascii="PT Astra Serif" w:hAnsi="PT Astra Serif"/>
          <w:sz w:val="28"/>
          <w:szCs w:val="28"/>
        </w:rPr>
        <w:t>).</w:t>
      </w:r>
    </w:p>
    <w:p w:rsidR="006F62DC" w:rsidRDefault="0080665D" w:rsidP="008D3C80">
      <w:pPr>
        <w:spacing w:after="0"/>
        <w:jc w:val="both"/>
        <w:rPr>
          <w:rFonts w:ascii="PT Astra Serif" w:hAnsi="PT Astra Serif" w:cs="Times New Roman"/>
          <w:sz w:val="28"/>
          <w:szCs w:val="28"/>
        </w:rPr>
      </w:pPr>
      <w:r>
        <w:rPr>
          <w:rFonts w:ascii="PT Astra Serif" w:hAnsi="PT Astra Serif" w:cs="Times New Roman"/>
          <w:sz w:val="28"/>
          <w:szCs w:val="28"/>
        </w:rPr>
        <w:lastRenderedPageBreak/>
        <w:tab/>
        <w:t xml:space="preserve">2. </w:t>
      </w:r>
      <w:r w:rsidR="006F62DC" w:rsidRPr="006F62DC">
        <w:rPr>
          <w:rFonts w:ascii="PT Astra Serif" w:hAnsi="PT Astra Serif" w:cs="Times New Roman"/>
          <w:sz w:val="28"/>
          <w:szCs w:val="28"/>
        </w:rPr>
        <w:t xml:space="preserve">Назначить ответственным за прием и регистрацию заявлений </w:t>
      </w:r>
      <w:r w:rsidR="00AF7D28">
        <w:rPr>
          <w:rFonts w:ascii="PT Astra Serif" w:hAnsi="PT Astra Serif" w:cs="Times New Roman"/>
          <w:sz w:val="28"/>
          <w:szCs w:val="28"/>
        </w:rPr>
        <w:t>выпускников 202</w:t>
      </w:r>
      <w:r w:rsidR="00D81E7A">
        <w:rPr>
          <w:rFonts w:ascii="PT Astra Serif" w:hAnsi="PT Astra Serif" w:cs="Times New Roman"/>
          <w:sz w:val="28"/>
          <w:szCs w:val="28"/>
        </w:rPr>
        <w:t>2</w:t>
      </w:r>
      <w:r w:rsidR="00AF7D28">
        <w:rPr>
          <w:rFonts w:ascii="PT Astra Serif" w:hAnsi="PT Astra Serif" w:cs="Times New Roman"/>
          <w:sz w:val="28"/>
          <w:szCs w:val="28"/>
        </w:rPr>
        <w:t>-202</w:t>
      </w:r>
      <w:r w:rsidR="00D81E7A">
        <w:rPr>
          <w:rFonts w:ascii="PT Astra Serif" w:hAnsi="PT Astra Serif" w:cs="Times New Roman"/>
          <w:sz w:val="28"/>
          <w:szCs w:val="28"/>
        </w:rPr>
        <w:t>3</w:t>
      </w:r>
      <w:r w:rsidR="00AF7D28">
        <w:rPr>
          <w:rFonts w:ascii="PT Astra Serif" w:hAnsi="PT Astra Serif" w:cs="Times New Roman"/>
          <w:sz w:val="28"/>
          <w:szCs w:val="28"/>
        </w:rPr>
        <w:t xml:space="preserve"> учебного года </w:t>
      </w:r>
      <w:r w:rsidR="006F62DC" w:rsidRPr="006F62DC">
        <w:rPr>
          <w:rFonts w:ascii="PT Astra Serif" w:hAnsi="PT Astra Serif" w:cs="Times New Roman"/>
          <w:sz w:val="28"/>
          <w:szCs w:val="28"/>
        </w:rPr>
        <w:t xml:space="preserve">на участие в государственной итоговой аттестации </w:t>
      </w:r>
      <w:r w:rsidR="006F62DC">
        <w:rPr>
          <w:rFonts w:ascii="PT Astra Serif" w:hAnsi="PT Astra Serif" w:cs="Times New Roman"/>
          <w:sz w:val="28"/>
          <w:szCs w:val="28"/>
        </w:rPr>
        <w:t xml:space="preserve">по образовательным программам основного общего </w:t>
      </w:r>
      <w:r w:rsidR="001C69BF">
        <w:rPr>
          <w:rFonts w:ascii="PT Astra Serif" w:hAnsi="PT Astra Serif" w:cs="Times New Roman"/>
          <w:sz w:val="28"/>
          <w:szCs w:val="28"/>
        </w:rPr>
        <w:t xml:space="preserve">и среднего общего </w:t>
      </w:r>
      <w:r w:rsidR="006F62DC">
        <w:rPr>
          <w:rFonts w:ascii="PT Astra Serif" w:hAnsi="PT Astra Serif" w:cs="Times New Roman"/>
          <w:sz w:val="28"/>
          <w:szCs w:val="28"/>
        </w:rPr>
        <w:t>образования</w:t>
      </w:r>
      <w:r w:rsidR="001C69BF">
        <w:rPr>
          <w:rFonts w:ascii="PT Astra Serif" w:hAnsi="PT Astra Serif" w:cs="Times New Roman"/>
          <w:sz w:val="28"/>
          <w:szCs w:val="28"/>
        </w:rPr>
        <w:t xml:space="preserve">, </w:t>
      </w:r>
      <w:r w:rsidR="002F4F2A">
        <w:rPr>
          <w:rFonts w:ascii="PT Astra Serif" w:hAnsi="PT Astra Serif" w:cs="Times New Roman"/>
          <w:sz w:val="28"/>
          <w:szCs w:val="28"/>
        </w:rPr>
        <w:t>итоговом собеседовании</w:t>
      </w:r>
      <w:r w:rsidR="006F62DC">
        <w:rPr>
          <w:rFonts w:ascii="PT Astra Serif" w:hAnsi="PT Astra Serif" w:cs="Times New Roman"/>
          <w:sz w:val="28"/>
          <w:szCs w:val="28"/>
        </w:rPr>
        <w:t xml:space="preserve"> по русскому языку, </w:t>
      </w:r>
      <w:r w:rsidR="002F4F2A">
        <w:rPr>
          <w:rFonts w:ascii="PT Astra Serif" w:hAnsi="PT Astra Serif" w:cs="Times New Roman"/>
          <w:sz w:val="28"/>
          <w:szCs w:val="28"/>
        </w:rPr>
        <w:t>итоговом</w:t>
      </w:r>
      <w:r w:rsidR="006F62DC">
        <w:rPr>
          <w:rFonts w:ascii="PT Astra Serif" w:hAnsi="PT Astra Serif" w:cs="Times New Roman"/>
          <w:sz w:val="28"/>
          <w:szCs w:val="28"/>
        </w:rPr>
        <w:t xml:space="preserve"> </w:t>
      </w:r>
      <w:r w:rsidR="002F4F2A">
        <w:rPr>
          <w:rFonts w:ascii="PT Astra Serif" w:hAnsi="PT Astra Serif" w:cs="Times New Roman"/>
          <w:sz w:val="28"/>
          <w:szCs w:val="28"/>
        </w:rPr>
        <w:t>сочинении(изложении</w:t>
      </w:r>
      <w:r w:rsidR="006F62DC">
        <w:rPr>
          <w:rFonts w:ascii="PT Astra Serif" w:hAnsi="PT Astra Serif" w:cs="Times New Roman"/>
          <w:sz w:val="28"/>
          <w:szCs w:val="28"/>
        </w:rPr>
        <w:t xml:space="preserve">) </w:t>
      </w:r>
      <w:r w:rsidR="00AF7D28">
        <w:rPr>
          <w:rFonts w:ascii="PT Astra Serif" w:hAnsi="PT Astra Serif" w:cs="Times New Roman"/>
          <w:sz w:val="28"/>
          <w:szCs w:val="28"/>
        </w:rPr>
        <w:t xml:space="preserve">методиста </w:t>
      </w:r>
      <w:proofErr w:type="spellStart"/>
      <w:r w:rsidR="00AF7D28">
        <w:rPr>
          <w:rFonts w:ascii="PT Astra Serif" w:hAnsi="PT Astra Serif" w:cs="Times New Roman"/>
          <w:sz w:val="28"/>
          <w:szCs w:val="28"/>
        </w:rPr>
        <w:t>Халиуллову</w:t>
      </w:r>
      <w:proofErr w:type="spellEnd"/>
      <w:r w:rsidR="00D81E7A">
        <w:rPr>
          <w:rFonts w:ascii="PT Astra Serif" w:hAnsi="PT Astra Serif" w:cs="Times New Roman"/>
          <w:sz w:val="28"/>
          <w:szCs w:val="28"/>
        </w:rPr>
        <w:t xml:space="preserve"> Р.Ф</w:t>
      </w:r>
      <w:r w:rsidR="00AF7D28">
        <w:rPr>
          <w:rFonts w:ascii="PT Astra Serif" w:hAnsi="PT Astra Serif" w:cs="Times New Roman"/>
          <w:sz w:val="28"/>
          <w:szCs w:val="28"/>
        </w:rPr>
        <w:t>.</w:t>
      </w:r>
    </w:p>
    <w:p w:rsidR="0068418B" w:rsidRDefault="00AF7D28" w:rsidP="008D3C80">
      <w:pPr>
        <w:spacing w:after="0"/>
        <w:jc w:val="both"/>
        <w:rPr>
          <w:rFonts w:ascii="PT Astra Serif" w:hAnsi="PT Astra Serif" w:cs="Times New Roman"/>
          <w:sz w:val="28"/>
          <w:szCs w:val="28"/>
        </w:rPr>
      </w:pPr>
      <w:r>
        <w:rPr>
          <w:rFonts w:ascii="PT Astra Serif" w:hAnsi="PT Astra Serif" w:cs="Times New Roman"/>
          <w:sz w:val="28"/>
          <w:szCs w:val="28"/>
        </w:rPr>
        <w:tab/>
      </w:r>
      <w:r w:rsidR="0080665D">
        <w:rPr>
          <w:rFonts w:ascii="PT Astra Serif" w:hAnsi="PT Astra Serif" w:cs="Times New Roman"/>
          <w:sz w:val="28"/>
          <w:szCs w:val="28"/>
        </w:rPr>
        <w:t>3</w:t>
      </w:r>
      <w:r w:rsidR="0068418B">
        <w:rPr>
          <w:rFonts w:ascii="PT Astra Serif" w:hAnsi="PT Astra Serif" w:cs="Times New Roman"/>
          <w:sz w:val="28"/>
          <w:szCs w:val="28"/>
        </w:rPr>
        <w:t xml:space="preserve">. </w:t>
      </w:r>
      <w:r w:rsidR="001C69BF">
        <w:rPr>
          <w:rFonts w:ascii="PT Astra Serif" w:hAnsi="PT Astra Serif" w:cs="Times New Roman"/>
          <w:sz w:val="28"/>
          <w:szCs w:val="28"/>
        </w:rPr>
        <w:t xml:space="preserve">Назначить ответственным </w:t>
      </w:r>
      <w:r w:rsidR="00C75352">
        <w:rPr>
          <w:rFonts w:ascii="PT Astra Serif" w:hAnsi="PT Astra Serif" w:cs="Times New Roman"/>
          <w:sz w:val="28"/>
          <w:szCs w:val="28"/>
        </w:rPr>
        <w:t>за внесение</w:t>
      </w:r>
      <w:r w:rsidR="001C69BF">
        <w:rPr>
          <w:rFonts w:ascii="PT Astra Serif" w:hAnsi="PT Astra Serif" w:cs="Times New Roman"/>
          <w:sz w:val="28"/>
          <w:szCs w:val="28"/>
        </w:rPr>
        <w:t xml:space="preserve"> сведений в региональную информационную систему проведения государственной итоговой аттестации</w:t>
      </w:r>
      <w:r w:rsidR="00C75352">
        <w:rPr>
          <w:rFonts w:ascii="PT Astra Serif" w:hAnsi="PT Astra Serif" w:cs="Times New Roman"/>
          <w:sz w:val="28"/>
          <w:szCs w:val="28"/>
        </w:rPr>
        <w:t xml:space="preserve"> (далее – ГИА), их полноту и достоверность на</w:t>
      </w:r>
      <w:r w:rsidR="001C69BF">
        <w:rPr>
          <w:rFonts w:ascii="PT Astra Serif" w:hAnsi="PT Astra Serif" w:cs="Times New Roman"/>
          <w:sz w:val="28"/>
          <w:szCs w:val="28"/>
        </w:rPr>
        <w:t xml:space="preserve"> заместителя директора по УВР </w:t>
      </w:r>
      <w:proofErr w:type="spellStart"/>
      <w:r w:rsidR="001C69BF">
        <w:rPr>
          <w:rFonts w:ascii="PT Astra Serif" w:hAnsi="PT Astra Serif" w:cs="Times New Roman"/>
          <w:sz w:val="28"/>
          <w:szCs w:val="28"/>
        </w:rPr>
        <w:t>Середенкову</w:t>
      </w:r>
      <w:proofErr w:type="spellEnd"/>
      <w:r w:rsidR="001C69BF">
        <w:rPr>
          <w:rFonts w:ascii="PT Astra Serif" w:hAnsi="PT Astra Serif" w:cs="Times New Roman"/>
          <w:sz w:val="28"/>
          <w:szCs w:val="28"/>
        </w:rPr>
        <w:t xml:space="preserve"> С.А.</w:t>
      </w:r>
    </w:p>
    <w:p w:rsidR="00097EDB" w:rsidRDefault="004C1215" w:rsidP="008D3C80">
      <w:pPr>
        <w:spacing w:after="0"/>
        <w:jc w:val="both"/>
        <w:rPr>
          <w:rFonts w:ascii="PT Astra Serif" w:hAnsi="PT Astra Serif" w:cs="Times New Roman"/>
          <w:sz w:val="28"/>
          <w:szCs w:val="28"/>
        </w:rPr>
      </w:pPr>
      <w:r>
        <w:rPr>
          <w:rFonts w:ascii="PT Astra Serif" w:hAnsi="PT Astra Serif" w:cs="Times New Roman"/>
          <w:sz w:val="28"/>
          <w:szCs w:val="28"/>
        </w:rPr>
        <w:tab/>
      </w:r>
      <w:r w:rsidR="0080665D">
        <w:rPr>
          <w:rFonts w:ascii="PT Astra Serif" w:hAnsi="PT Astra Serif" w:cs="Times New Roman"/>
          <w:sz w:val="28"/>
          <w:szCs w:val="28"/>
        </w:rPr>
        <w:t>4</w:t>
      </w:r>
      <w:r>
        <w:rPr>
          <w:rFonts w:ascii="PT Astra Serif" w:hAnsi="PT Astra Serif" w:cs="Times New Roman"/>
          <w:sz w:val="28"/>
          <w:szCs w:val="28"/>
        </w:rPr>
        <w:t>.</w:t>
      </w:r>
      <w:r w:rsidR="009B1F4F" w:rsidRPr="009B1F4F">
        <w:t xml:space="preserve"> </w:t>
      </w:r>
      <w:proofErr w:type="spellStart"/>
      <w:r>
        <w:rPr>
          <w:rFonts w:ascii="PT Astra Serif" w:hAnsi="PT Astra Serif" w:cs="Times New Roman"/>
          <w:sz w:val="28"/>
          <w:szCs w:val="28"/>
        </w:rPr>
        <w:t>Середенковой</w:t>
      </w:r>
      <w:proofErr w:type="spellEnd"/>
      <w:r>
        <w:rPr>
          <w:rFonts w:ascii="PT Astra Serif" w:hAnsi="PT Astra Serif" w:cs="Times New Roman"/>
          <w:sz w:val="28"/>
          <w:szCs w:val="28"/>
        </w:rPr>
        <w:t xml:space="preserve"> С.А., </w:t>
      </w:r>
      <w:r w:rsidR="009B1F4F">
        <w:rPr>
          <w:rFonts w:ascii="PT Astra Serif" w:hAnsi="PT Astra Serif" w:cs="Times New Roman"/>
          <w:sz w:val="28"/>
          <w:szCs w:val="28"/>
        </w:rPr>
        <w:t>заместителю директора по УВР,</w:t>
      </w:r>
      <w:r w:rsidR="0080665D" w:rsidRPr="0080665D">
        <w:t xml:space="preserve"> </w:t>
      </w:r>
      <w:proofErr w:type="spellStart"/>
      <w:r w:rsidR="0080665D" w:rsidRPr="0080665D">
        <w:rPr>
          <w:rFonts w:ascii="PT Astra Serif" w:hAnsi="PT Astra Serif" w:cs="Times New Roman"/>
          <w:sz w:val="28"/>
          <w:szCs w:val="28"/>
        </w:rPr>
        <w:t>Халиулловой</w:t>
      </w:r>
      <w:proofErr w:type="spellEnd"/>
      <w:r w:rsidR="0080665D" w:rsidRPr="0080665D">
        <w:rPr>
          <w:rFonts w:ascii="PT Astra Serif" w:hAnsi="PT Astra Serif" w:cs="Times New Roman"/>
          <w:sz w:val="28"/>
          <w:szCs w:val="28"/>
        </w:rPr>
        <w:t xml:space="preserve"> Р.Ф., методисту, </w:t>
      </w:r>
      <w:r w:rsidR="0080665D">
        <w:rPr>
          <w:rFonts w:ascii="PT Astra Serif" w:hAnsi="PT Astra Serif" w:cs="Times New Roman"/>
          <w:sz w:val="28"/>
          <w:szCs w:val="28"/>
        </w:rPr>
        <w:t>обеспечить</w:t>
      </w:r>
      <w:r w:rsidR="00097EDB">
        <w:rPr>
          <w:rFonts w:ascii="PT Astra Serif" w:hAnsi="PT Astra Serif" w:cs="Times New Roman"/>
          <w:sz w:val="28"/>
          <w:szCs w:val="28"/>
        </w:rPr>
        <w:t>:</w:t>
      </w:r>
    </w:p>
    <w:p w:rsidR="00C75352" w:rsidRDefault="00097EDB" w:rsidP="008D3C80">
      <w:pPr>
        <w:spacing w:after="0"/>
        <w:jc w:val="both"/>
        <w:rPr>
          <w:rFonts w:ascii="PT Astra Serif" w:hAnsi="PT Astra Serif" w:cs="Times New Roman"/>
          <w:sz w:val="28"/>
          <w:szCs w:val="28"/>
        </w:rPr>
      </w:pPr>
      <w:r>
        <w:rPr>
          <w:rFonts w:ascii="PT Astra Serif" w:hAnsi="PT Astra Serif" w:cs="Times New Roman"/>
          <w:sz w:val="28"/>
          <w:szCs w:val="28"/>
        </w:rPr>
        <w:tab/>
        <w:t>-</w:t>
      </w:r>
      <w:r w:rsidR="009B1F4F">
        <w:rPr>
          <w:rFonts w:ascii="PT Astra Serif" w:hAnsi="PT Astra Serif" w:cs="Times New Roman"/>
          <w:sz w:val="28"/>
          <w:szCs w:val="28"/>
        </w:rPr>
        <w:t xml:space="preserve"> своевременный приём и регистрацию заявлений</w:t>
      </w:r>
      <w:r w:rsidR="009B1F4F" w:rsidRPr="009B1F4F">
        <w:t xml:space="preserve"> </w:t>
      </w:r>
      <w:r w:rsidR="009B1F4F" w:rsidRPr="009B1F4F">
        <w:rPr>
          <w:rFonts w:ascii="PT Astra Serif" w:hAnsi="PT Astra Serif" w:cs="Times New Roman"/>
          <w:sz w:val="28"/>
          <w:szCs w:val="28"/>
        </w:rPr>
        <w:t>выпускников 202</w:t>
      </w:r>
      <w:r w:rsidR="00D81E7A">
        <w:rPr>
          <w:rFonts w:ascii="PT Astra Serif" w:hAnsi="PT Astra Serif" w:cs="Times New Roman"/>
          <w:sz w:val="28"/>
          <w:szCs w:val="28"/>
        </w:rPr>
        <w:t>2</w:t>
      </w:r>
      <w:r w:rsidR="009B1F4F" w:rsidRPr="009B1F4F">
        <w:rPr>
          <w:rFonts w:ascii="PT Astra Serif" w:hAnsi="PT Astra Serif" w:cs="Times New Roman"/>
          <w:sz w:val="28"/>
          <w:szCs w:val="28"/>
        </w:rPr>
        <w:t>-202</w:t>
      </w:r>
      <w:r w:rsidR="00D81E7A">
        <w:rPr>
          <w:rFonts w:ascii="PT Astra Serif" w:hAnsi="PT Astra Serif" w:cs="Times New Roman"/>
          <w:sz w:val="28"/>
          <w:szCs w:val="28"/>
        </w:rPr>
        <w:t>3</w:t>
      </w:r>
      <w:r w:rsidR="009B1F4F" w:rsidRPr="009B1F4F">
        <w:rPr>
          <w:rFonts w:ascii="PT Astra Serif" w:hAnsi="PT Astra Serif" w:cs="Times New Roman"/>
          <w:sz w:val="28"/>
          <w:szCs w:val="28"/>
        </w:rPr>
        <w:t xml:space="preserve"> учебного года</w:t>
      </w:r>
      <w:r w:rsidR="009B1F4F">
        <w:rPr>
          <w:rFonts w:ascii="PT Astra Serif" w:hAnsi="PT Astra Serif" w:cs="Times New Roman"/>
          <w:sz w:val="28"/>
          <w:szCs w:val="28"/>
        </w:rPr>
        <w:t xml:space="preserve"> на участие в </w:t>
      </w:r>
      <w:r w:rsidR="00C75352">
        <w:rPr>
          <w:rFonts w:ascii="PT Astra Serif" w:hAnsi="PT Astra Serif" w:cs="Times New Roman"/>
          <w:sz w:val="28"/>
          <w:szCs w:val="28"/>
        </w:rPr>
        <w:t>ГИА</w:t>
      </w:r>
      <w:r w:rsidRPr="00097EDB">
        <w:t xml:space="preserve"> </w:t>
      </w:r>
      <w:r w:rsidRPr="00097EDB">
        <w:rPr>
          <w:rFonts w:ascii="PT Astra Serif" w:hAnsi="PT Astra Serif" w:cs="Times New Roman"/>
          <w:sz w:val="28"/>
          <w:szCs w:val="28"/>
        </w:rPr>
        <w:t>по образовательным программам основног</w:t>
      </w:r>
      <w:r>
        <w:rPr>
          <w:rFonts w:ascii="PT Astra Serif" w:hAnsi="PT Astra Serif" w:cs="Times New Roman"/>
          <w:sz w:val="28"/>
          <w:szCs w:val="28"/>
        </w:rPr>
        <w:t>о общего и среднего общего обра</w:t>
      </w:r>
      <w:r w:rsidRPr="00097EDB">
        <w:rPr>
          <w:rFonts w:ascii="PT Astra Serif" w:hAnsi="PT Astra Serif" w:cs="Times New Roman"/>
          <w:sz w:val="28"/>
          <w:szCs w:val="28"/>
        </w:rPr>
        <w:t>зования</w:t>
      </w:r>
      <w:r w:rsidR="009B1F4F">
        <w:rPr>
          <w:rFonts w:ascii="PT Astra Serif" w:hAnsi="PT Astra Serif" w:cs="Times New Roman"/>
          <w:sz w:val="28"/>
          <w:szCs w:val="28"/>
        </w:rPr>
        <w:t>, итоговом собеседовании по русскому языку, итоговом сочинении(изложении)</w:t>
      </w:r>
      <w:r w:rsidR="00C75352">
        <w:rPr>
          <w:rFonts w:ascii="PT Astra Serif" w:hAnsi="PT Astra Serif" w:cs="Times New Roman"/>
          <w:sz w:val="28"/>
          <w:szCs w:val="28"/>
        </w:rPr>
        <w:t>;</w:t>
      </w:r>
    </w:p>
    <w:p w:rsidR="004C1215" w:rsidRDefault="00C75352" w:rsidP="008D3C80">
      <w:pPr>
        <w:spacing w:after="0"/>
        <w:jc w:val="both"/>
        <w:rPr>
          <w:rFonts w:ascii="PT Astra Serif" w:hAnsi="PT Astra Serif" w:cs="Times New Roman"/>
          <w:sz w:val="28"/>
          <w:szCs w:val="28"/>
        </w:rPr>
      </w:pPr>
      <w:r>
        <w:rPr>
          <w:rFonts w:ascii="PT Astra Serif" w:hAnsi="PT Astra Serif" w:cs="Times New Roman"/>
          <w:sz w:val="28"/>
          <w:szCs w:val="28"/>
        </w:rPr>
        <w:tab/>
        <w:t>-</w:t>
      </w:r>
      <w:r w:rsidR="009B1F4F">
        <w:rPr>
          <w:rFonts w:ascii="PT Astra Serif" w:hAnsi="PT Astra Serif" w:cs="Times New Roman"/>
          <w:sz w:val="28"/>
          <w:szCs w:val="28"/>
        </w:rPr>
        <w:t xml:space="preserve"> внесение</w:t>
      </w:r>
      <w:r>
        <w:rPr>
          <w:rFonts w:ascii="PT Astra Serif" w:hAnsi="PT Astra Serif" w:cs="Times New Roman"/>
          <w:sz w:val="28"/>
          <w:szCs w:val="28"/>
        </w:rPr>
        <w:t xml:space="preserve"> сведений</w:t>
      </w:r>
      <w:r w:rsidR="009B1F4F">
        <w:rPr>
          <w:rFonts w:ascii="PT Astra Serif" w:hAnsi="PT Astra Serif" w:cs="Times New Roman"/>
          <w:sz w:val="28"/>
          <w:szCs w:val="28"/>
        </w:rPr>
        <w:t xml:space="preserve"> о</w:t>
      </w:r>
      <w:r w:rsidR="00097EDB">
        <w:rPr>
          <w:rFonts w:ascii="PT Astra Serif" w:hAnsi="PT Astra Serif" w:cs="Times New Roman"/>
          <w:sz w:val="28"/>
          <w:szCs w:val="28"/>
        </w:rPr>
        <w:t xml:space="preserve"> выпускниках</w:t>
      </w:r>
      <w:r w:rsidR="009B1F4F">
        <w:rPr>
          <w:rFonts w:ascii="PT Astra Serif" w:hAnsi="PT Astra Serif" w:cs="Times New Roman"/>
          <w:sz w:val="28"/>
          <w:szCs w:val="28"/>
        </w:rPr>
        <w:t xml:space="preserve"> </w:t>
      </w:r>
      <w:r w:rsidR="00097EDB">
        <w:rPr>
          <w:rFonts w:ascii="PT Astra Serif" w:hAnsi="PT Astra Serif" w:cs="Times New Roman"/>
          <w:sz w:val="28"/>
          <w:szCs w:val="28"/>
        </w:rPr>
        <w:t xml:space="preserve">в региональную информационную </w:t>
      </w:r>
      <w:r>
        <w:rPr>
          <w:rFonts w:ascii="PT Astra Serif" w:hAnsi="PT Astra Serif" w:cs="Times New Roman"/>
          <w:sz w:val="28"/>
          <w:szCs w:val="28"/>
        </w:rPr>
        <w:t>систему в установленные сроки;</w:t>
      </w:r>
    </w:p>
    <w:p w:rsidR="00C75352" w:rsidRDefault="00E6294D" w:rsidP="008D3C80">
      <w:pPr>
        <w:spacing w:after="0"/>
        <w:jc w:val="both"/>
        <w:rPr>
          <w:rFonts w:ascii="PT Astra Serif" w:hAnsi="PT Astra Serif" w:cs="Times New Roman"/>
          <w:sz w:val="28"/>
          <w:szCs w:val="28"/>
        </w:rPr>
      </w:pPr>
      <w:r>
        <w:rPr>
          <w:rFonts w:ascii="PT Astra Serif" w:hAnsi="PT Astra Serif" w:cs="Times New Roman"/>
          <w:sz w:val="28"/>
          <w:szCs w:val="28"/>
        </w:rPr>
        <w:tab/>
      </w:r>
      <w:r w:rsidR="00C75352">
        <w:rPr>
          <w:rFonts w:ascii="PT Astra Serif" w:hAnsi="PT Astra Serif" w:cs="Times New Roman"/>
          <w:sz w:val="28"/>
          <w:szCs w:val="28"/>
        </w:rPr>
        <w:t>- безопасность и конфиденциальность персональных данных участников ГИА при их сборе, систематизации, хранении и использовании.</w:t>
      </w:r>
    </w:p>
    <w:p w:rsidR="007A2CD4" w:rsidRDefault="00097EDB" w:rsidP="008D3C80">
      <w:pPr>
        <w:spacing w:after="0"/>
        <w:jc w:val="both"/>
        <w:rPr>
          <w:rFonts w:ascii="PT Astra Serif" w:hAnsi="PT Astra Serif" w:cs="Times New Roman"/>
          <w:sz w:val="28"/>
          <w:szCs w:val="28"/>
        </w:rPr>
      </w:pPr>
      <w:r>
        <w:rPr>
          <w:rFonts w:ascii="PT Astra Serif" w:hAnsi="PT Astra Serif" w:cs="Times New Roman"/>
          <w:sz w:val="28"/>
          <w:szCs w:val="28"/>
        </w:rPr>
        <w:tab/>
        <w:t>5</w:t>
      </w:r>
      <w:r w:rsidR="007A2CD4">
        <w:rPr>
          <w:rFonts w:ascii="PT Astra Serif" w:hAnsi="PT Astra Serif" w:cs="Times New Roman"/>
          <w:sz w:val="28"/>
          <w:szCs w:val="28"/>
        </w:rPr>
        <w:t xml:space="preserve">. </w:t>
      </w:r>
      <w:r w:rsidR="00E6294D">
        <w:rPr>
          <w:rFonts w:ascii="PT Astra Serif" w:hAnsi="PT Astra Serif" w:cs="Times New Roman"/>
          <w:sz w:val="28"/>
          <w:szCs w:val="28"/>
        </w:rPr>
        <w:t xml:space="preserve">Классным руководителям выпускных классов </w:t>
      </w:r>
      <w:r w:rsidR="001B6EA5">
        <w:rPr>
          <w:rFonts w:ascii="PT Astra Serif" w:hAnsi="PT Astra Serif" w:cs="Times New Roman"/>
          <w:sz w:val="28"/>
          <w:szCs w:val="28"/>
        </w:rPr>
        <w:t xml:space="preserve">9А </w:t>
      </w:r>
      <w:r w:rsidR="00E6294D">
        <w:rPr>
          <w:rFonts w:ascii="PT Astra Serif" w:hAnsi="PT Astra Serif" w:cs="Times New Roman"/>
          <w:sz w:val="28"/>
          <w:szCs w:val="28"/>
        </w:rPr>
        <w:t>(</w:t>
      </w:r>
      <w:r w:rsidR="003705D0">
        <w:rPr>
          <w:rFonts w:ascii="PT Astra Serif" w:hAnsi="PT Astra Serif" w:cs="Times New Roman"/>
          <w:sz w:val="28"/>
          <w:szCs w:val="28"/>
        </w:rPr>
        <w:t>Шагаева Л.Ф.</w:t>
      </w:r>
      <w:r w:rsidR="001B6EA5">
        <w:rPr>
          <w:rFonts w:ascii="PT Astra Serif" w:hAnsi="PT Astra Serif" w:cs="Times New Roman"/>
          <w:sz w:val="28"/>
          <w:szCs w:val="28"/>
        </w:rPr>
        <w:t>)</w:t>
      </w:r>
      <w:r w:rsidR="0080665D">
        <w:rPr>
          <w:rFonts w:ascii="PT Astra Serif" w:hAnsi="PT Astra Serif" w:cs="Times New Roman"/>
          <w:sz w:val="28"/>
          <w:szCs w:val="28"/>
        </w:rPr>
        <w:t xml:space="preserve">, </w:t>
      </w:r>
      <w:r w:rsidR="001B6EA5">
        <w:rPr>
          <w:rFonts w:ascii="PT Astra Serif" w:hAnsi="PT Astra Serif" w:cs="Times New Roman"/>
          <w:sz w:val="28"/>
          <w:szCs w:val="28"/>
        </w:rPr>
        <w:t>9Е (</w:t>
      </w:r>
      <w:proofErr w:type="spellStart"/>
      <w:r w:rsidR="003705D0">
        <w:rPr>
          <w:rFonts w:ascii="PT Astra Serif" w:hAnsi="PT Astra Serif" w:cs="Times New Roman"/>
          <w:sz w:val="28"/>
          <w:szCs w:val="28"/>
        </w:rPr>
        <w:t>Гадольшина</w:t>
      </w:r>
      <w:proofErr w:type="spellEnd"/>
      <w:r w:rsidR="003705D0">
        <w:rPr>
          <w:rFonts w:ascii="PT Astra Serif" w:hAnsi="PT Astra Serif" w:cs="Times New Roman"/>
          <w:sz w:val="28"/>
          <w:szCs w:val="28"/>
        </w:rPr>
        <w:t xml:space="preserve"> О.Е.</w:t>
      </w:r>
      <w:r w:rsidR="001B6EA5">
        <w:rPr>
          <w:rFonts w:ascii="PT Astra Serif" w:hAnsi="PT Astra Serif" w:cs="Times New Roman"/>
          <w:sz w:val="28"/>
          <w:szCs w:val="28"/>
        </w:rPr>
        <w:t>)</w:t>
      </w:r>
      <w:r w:rsidR="0080665D">
        <w:rPr>
          <w:rFonts w:ascii="PT Astra Serif" w:hAnsi="PT Astra Serif" w:cs="Times New Roman"/>
          <w:sz w:val="28"/>
          <w:szCs w:val="28"/>
        </w:rPr>
        <w:t xml:space="preserve">, </w:t>
      </w:r>
      <w:r w:rsidR="001B6EA5">
        <w:rPr>
          <w:rFonts w:ascii="PT Astra Serif" w:hAnsi="PT Astra Serif" w:cs="Times New Roman"/>
          <w:sz w:val="28"/>
          <w:szCs w:val="28"/>
        </w:rPr>
        <w:t>9Э</w:t>
      </w:r>
      <w:r w:rsidR="003705D0">
        <w:rPr>
          <w:rFonts w:ascii="PT Astra Serif" w:hAnsi="PT Astra Serif" w:cs="Times New Roman"/>
          <w:sz w:val="28"/>
          <w:szCs w:val="28"/>
        </w:rPr>
        <w:t>1</w:t>
      </w:r>
      <w:r w:rsidR="001B6EA5">
        <w:rPr>
          <w:rFonts w:ascii="PT Astra Serif" w:hAnsi="PT Astra Serif" w:cs="Times New Roman"/>
          <w:sz w:val="28"/>
          <w:szCs w:val="28"/>
        </w:rPr>
        <w:t xml:space="preserve"> (</w:t>
      </w:r>
      <w:proofErr w:type="spellStart"/>
      <w:r w:rsidR="003705D0">
        <w:rPr>
          <w:rFonts w:ascii="PT Astra Serif" w:hAnsi="PT Astra Serif" w:cs="Times New Roman"/>
          <w:sz w:val="28"/>
          <w:szCs w:val="28"/>
        </w:rPr>
        <w:t>Лукъянова</w:t>
      </w:r>
      <w:proofErr w:type="spellEnd"/>
      <w:r w:rsidR="003705D0">
        <w:rPr>
          <w:rFonts w:ascii="PT Astra Serif" w:hAnsi="PT Astra Serif" w:cs="Times New Roman"/>
          <w:sz w:val="28"/>
          <w:szCs w:val="28"/>
        </w:rPr>
        <w:t xml:space="preserve"> К.В.</w:t>
      </w:r>
      <w:r w:rsidR="007872FD">
        <w:rPr>
          <w:rFonts w:ascii="PT Astra Serif" w:hAnsi="PT Astra Serif" w:cs="Times New Roman"/>
          <w:sz w:val="28"/>
          <w:szCs w:val="28"/>
        </w:rPr>
        <w:t>)</w:t>
      </w:r>
      <w:r w:rsidR="0080665D">
        <w:rPr>
          <w:rFonts w:ascii="PT Astra Serif" w:hAnsi="PT Astra Serif" w:cs="Times New Roman"/>
          <w:sz w:val="28"/>
          <w:szCs w:val="28"/>
        </w:rPr>
        <w:t>,</w:t>
      </w:r>
      <w:r w:rsidR="007872FD">
        <w:rPr>
          <w:rFonts w:ascii="PT Astra Serif" w:hAnsi="PT Astra Serif" w:cs="Times New Roman"/>
          <w:sz w:val="28"/>
          <w:szCs w:val="28"/>
        </w:rPr>
        <w:t xml:space="preserve"> </w:t>
      </w:r>
      <w:r w:rsidR="003705D0">
        <w:rPr>
          <w:rFonts w:ascii="PT Astra Serif" w:hAnsi="PT Astra Serif" w:cs="Times New Roman"/>
          <w:sz w:val="28"/>
          <w:szCs w:val="28"/>
        </w:rPr>
        <w:t>9Э2 (</w:t>
      </w:r>
      <w:proofErr w:type="spellStart"/>
      <w:r w:rsidR="003705D0">
        <w:rPr>
          <w:rFonts w:ascii="PT Astra Serif" w:hAnsi="PT Astra Serif" w:cs="Times New Roman"/>
          <w:sz w:val="28"/>
          <w:szCs w:val="28"/>
        </w:rPr>
        <w:t>Ханбикова</w:t>
      </w:r>
      <w:proofErr w:type="spellEnd"/>
      <w:r w:rsidR="003705D0">
        <w:rPr>
          <w:rFonts w:ascii="PT Astra Serif" w:hAnsi="PT Astra Serif" w:cs="Times New Roman"/>
          <w:sz w:val="28"/>
          <w:szCs w:val="28"/>
        </w:rPr>
        <w:t xml:space="preserve"> З.М.), 9Э3 (</w:t>
      </w:r>
      <w:proofErr w:type="spellStart"/>
      <w:r w:rsidR="003705D0">
        <w:rPr>
          <w:rFonts w:ascii="PT Astra Serif" w:hAnsi="PT Astra Serif" w:cs="Times New Roman"/>
          <w:sz w:val="28"/>
          <w:szCs w:val="28"/>
        </w:rPr>
        <w:t>Еремеева</w:t>
      </w:r>
      <w:proofErr w:type="spellEnd"/>
      <w:r w:rsidR="003705D0">
        <w:rPr>
          <w:rFonts w:ascii="PT Astra Serif" w:hAnsi="PT Astra Serif" w:cs="Times New Roman"/>
          <w:sz w:val="28"/>
          <w:szCs w:val="28"/>
        </w:rPr>
        <w:t xml:space="preserve"> А.Н.), </w:t>
      </w:r>
      <w:r w:rsidR="007872FD">
        <w:rPr>
          <w:rFonts w:ascii="PT Astra Serif" w:hAnsi="PT Astra Serif" w:cs="Times New Roman"/>
          <w:sz w:val="28"/>
          <w:szCs w:val="28"/>
        </w:rPr>
        <w:t>11А</w:t>
      </w:r>
      <w:r w:rsidR="001B6EA5">
        <w:rPr>
          <w:rFonts w:ascii="PT Astra Serif" w:hAnsi="PT Astra Serif" w:cs="Times New Roman"/>
          <w:sz w:val="28"/>
          <w:szCs w:val="28"/>
        </w:rPr>
        <w:t xml:space="preserve"> (</w:t>
      </w:r>
      <w:r w:rsidR="003705D0">
        <w:rPr>
          <w:rFonts w:ascii="PT Astra Serif" w:hAnsi="PT Astra Serif" w:cs="Times New Roman"/>
          <w:sz w:val="28"/>
          <w:szCs w:val="28"/>
        </w:rPr>
        <w:t>Кириллова М.М.</w:t>
      </w:r>
      <w:r w:rsidR="007872FD">
        <w:rPr>
          <w:rFonts w:ascii="PT Astra Serif" w:hAnsi="PT Astra Serif" w:cs="Times New Roman"/>
          <w:sz w:val="28"/>
          <w:szCs w:val="28"/>
        </w:rPr>
        <w:t>)</w:t>
      </w:r>
      <w:r w:rsidR="0080665D">
        <w:rPr>
          <w:rFonts w:ascii="PT Astra Serif" w:hAnsi="PT Astra Serif" w:cs="Times New Roman"/>
          <w:sz w:val="28"/>
          <w:szCs w:val="28"/>
        </w:rPr>
        <w:t xml:space="preserve">, </w:t>
      </w:r>
      <w:r w:rsidR="001B6EA5">
        <w:rPr>
          <w:rFonts w:ascii="PT Astra Serif" w:hAnsi="PT Astra Serif" w:cs="Times New Roman"/>
          <w:sz w:val="28"/>
          <w:szCs w:val="28"/>
        </w:rPr>
        <w:t>11</w:t>
      </w:r>
      <w:r w:rsidR="003705D0">
        <w:rPr>
          <w:rFonts w:ascii="PT Astra Serif" w:hAnsi="PT Astra Serif" w:cs="Times New Roman"/>
          <w:sz w:val="28"/>
          <w:szCs w:val="28"/>
        </w:rPr>
        <w:t>Э</w:t>
      </w:r>
      <w:r w:rsidR="001B6EA5">
        <w:rPr>
          <w:rFonts w:ascii="PT Astra Serif" w:hAnsi="PT Astra Serif" w:cs="Times New Roman"/>
          <w:sz w:val="28"/>
          <w:szCs w:val="28"/>
        </w:rPr>
        <w:t xml:space="preserve"> (</w:t>
      </w:r>
      <w:proofErr w:type="spellStart"/>
      <w:r w:rsidR="003705D0">
        <w:rPr>
          <w:rFonts w:ascii="PT Astra Serif" w:hAnsi="PT Astra Serif" w:cs="Times New Roman"/>
          <w:sz w:val="28"/>
          <w:szCs w:val="28"/>
        </w:rPr>
        <w:t>Обласова</w:t>
      </w:r>
      <w:proofErr w:type="spellEnd"/>
      <w:r w:rsidR="003705D0">
        <w:rPr>
          <w:rFonts w:ascii="PT Astra Serif" w:hAnsi="PT Astra Serif" w:cs="Times New Roman"/>
          <w:sz w:val="28"/>
          <w:szCs w:val="28"/>
        </w:rPr>
        <w:t xml:space="preserve"> Ю.Б.</w:t>
      </w:r>
      <w:r w:rsidR="0080665D">
        <w:rPr>
          <w:rFonts w:ascii="PT Astra Serif" w:hAnsi="PT Astra Serif" w:cs="Times New Roman"/>
          <w:sz w:val="28"/>
          <w:szCs w:val="28"/>
        </w:rPr>
        <w:t xml:space="preserve">) обеспечить ознакомление под подпись обучающихся и их родителей (законных представителей) о сроках, местах и порядке подачи заявления на прохождение ГИА, </w:t>
      </w:r>
      <w:r w:rsidR="002F4F2A">
        <w:rPr>
          <w:rFonts w:ascii="PT Astra Serif" w:hAnsi="PT Astra Serif" w:cs="Times New Roman"/>
          <w:sz w:val="28"/>
          <w:szCs w:val="28"/>
        </w:rPr>
        <w:t>участие в итоговом собеседовании по русскому языку, итоговом сочинении</w:t>
      </w:r>
      <w:r w:rsidR="0080665D">
        <w:rPr>
          <w:rFonts w:ascii="PT Astra Serif" w:hAnsi="PT Astra Serif" w:cs="Times New Roman"/>
          <w:sz w:val="28"/>
          <w:szCs w:val="28"/>
        </w:rPr>
        <w:t xml:space="preserve"> (изложени</w:t>
      </w:r>
      <w:r w:rsidR="002F4F2A">
        <w:rPr>
          <w:rFonts w:ascii="PT Astra Serif" w:hAnsi="PT Astra Serif" w:cs="Times New Roman"/>
          <w:sz w:val="28"/>
          <w:szCs w:val="28"/>
        </w:rPr>
        <w:t>и</w:t>
      </w:r>
      <w:r w:rsidR="0080665D">
        <w:rPr>
          <w:rFonts w:ascii="PT Astra Serif" w:hAnsi="PT Astra Serif" w:cs="Times New Roman"/>
          <w:sz w:val="28"/>
          <w:szCs w:val="28"/>
        </w:rPr>
        <w:t>)</w:t>
      </w:r>
      <w:r w:rsidR="0068418B" w:rsidRPr="0068418B">
        <w:rPr>
          <w:rFonts w:ascii="PT Astra Serif" w:hAnsi="PT Astra Serif" w:cs="Times New Roman"/>
          <w:sz w:val="28"/>
          <w:szCs w:val="28"/>
        </w:rPr>
        <w:t xml:space="preserve">. </w:t>
      </w:r>
    </w:p>
    <w:p w:rsidR="0078786A" w:rsidRDefault="005D70B2" w:rsidP="0078786A">
      <w:pPr>
        <w:spacing w:after="0"/>
        <w:jc w:val="both"/>
        <w:rPr>
          <w:rFonts w:ascii="PT Astra Serif" w:hAnsi="PT Astra Serif" w:cs="Times New Roman"/>
          <w:sz w:val="28"/>
          <w:szCs w:val="28"/>
        </w:rPr>
      </w:pPr>
      <w:r w:rsidRPr="008D3C80">
        <w:rPr>
          <w:rFonts w:ascii="PT Astra Serif" w:hAnsi="PT Astra Serif" w:cs="Times New Roman"/>
          <w:sz w:val="28"/>
          <w:szCs w:val="28"/>
        </w:rPr>
        <w:tab/>
      </w:r>
      <w:r w:rsidR="002F4F2A">
        <w:rPr>
          <w:rFonts w:ascii="PT Astra Serif" w:hAnsi="PT Astra Serif" w:cs="Times New Roman"/>
          <w:sz w:val="28"/>
          <w:szCs w:val="28"/>
        </w:rPr>
        <w:t>6</w:t>
      </w:r>
      <w:r w:rsidR="0078786A" w:rsidRPr="008D3C80">
        <w:rPr>
          <w:rFonts w:ascii="PT Astra Serif" w:hAnsi="PT Astra Serif" w:cs="Times New Roman"/>
          <w:sz w:val="28"/>
          <w:szCs w:val="28"/>
        </w:rPr>
        <w:t xml:space="preserve">. Контроль исполнения приказа оставляю за собой. </w:t>
      </w:r>
    </w:p>
    <w:p w:rsidR="003705D0" w:rsidRPr="008D3C80" w:rsidRDefault="003705D0" w:rsidP="0078786A">
      <w:pPr>
        <w:spacing w:after="0"/>
        <w:jc w:val="both"/>
        <w:rPr>
          <w:rFonts w:ascii="PT Astra Serif" w:hAnsi="PT Astra Serif" w:cs="Times New Roman"/>
          <w:sz w:val="28"/>
          <w:szCs w:val="28"/>
        </w:rPr>
      </w:pPr>
    </w:p>
    <w:p w:rsidR="0078786A" w:rsidRPr="008D3C80" w:rsidRDefault="0078786A" w:rsidP="0078786A">
      <w:pPr>
        <w:spacing w:after="0"/>
        <w:jc w:val="both"/>
        <w:rPr>
          <w:rFonts w:ascii="PT Astra Serif" w:hAnsi="PT Astra Serif" w:cs="Times New Roman"/>
          <w:sz w:val="28"/>
          <w:szCs w:val="28"/>
        </w:rPr>
      </w:pPr>
      <w:r w:rsidRPr="008D3C80">
        <w:rPr>
          <w:rFonts w:ascii="PT Astra Serif" w:hAnsi="PT Astra Serif" w:cs="Times New Roman"/>
          <w:sz w:val="28"/>
          <w:szCs w:val="28"/>
        </w:rPr>
        <w:tab/>
        <w:t xml:space="preserve"> </w:t>
      </w:r>
    </w:p>
    <w:p w:rsidR="00866415" w:rsidRPr="008D3C80" w:rsidRDefault="007872FD" w:rsidP="008D3C80">
      <w:pPr>
        <w:pStyle w:val="a6"/>
        <w:spacing w:line="276" w:lineRule="auto"/>
        <w:jc w:val="both"/>
        <w:rPr>
          <w:rFonts w:ascii="PT Astra Serif" w:hAnsi="PT Astra Serif" w:cs="Times New Roman"/>
          <w:sz w:val="28"/>
          <w:szCs w:val="28"/>
        </w:rPr>
      </w:pPr>
      <w:r>
        <w:rPr>
          <w:rFonts w:ascii="PT Astra Serif" w:hAnsi="PT Astra Serif" w:cs="Times New Roman"/>
          <w:sz w:val="28"/>
          <w:szCs w:val="28"/>
        </w:rPr>
        <w:t>Д</w:t>
      </w:r>
      <w:r w:rsidR="003E32DF" w:rsidRPr="008D3C80">
        <w:rPr>
          <w:rFonts w:ascii="PT Astra Serif" w:hAnsi="PT Astra Serif" w:cs="Times New Roman"/>
          <w:sz w:val="28"/>
          <w:szCs w:val="28"/>
        </w:rPr>
        <w:t xml:space="preserve">иректор                                          </w:t>
      </w:r>
      <w:r w:rsidR="00A11F91" w:rsidRPr="008D3C80">
        <w:rPr>
          <w:rFonts w:ascii="PT Astra Serif" w:hAnsi="PT Astra Serif" w:cs="Times New Roman"/>
          <w:sz w:val="28"/>
          <w:szCs w:val="28"/>
        </w:rPr>
        <w:t xml:space="preserve">                               </w:t>
      </w:r>
      <w:r w:rsidR="00604C06" w:rsidRPr="008D3C80">
        <w:rPr>
          <w:rFonts w:ascii="PT Astra Serif" w:hAnsi="PT Astra Serif" w:cs="Times New Roman"/>
          <w:sz w:val="28"/>
          <w:szCs w:val="28"/>
        </w:rPr>
        <w:t xml:space="preserve">                             </w:t>
      </w:r>
      <w:r w:rsidR="00A11F91" w:rsidRPr="008D3C80">
        <w:rPr>
          <w:rFonts w:ascii="PT Astra Serif" w:hAnsi="PT Astra Serif" w:cs="Times New Roman"/>
          <w:sz w:val="28"/>
          <w:szCs w:val="28"/>
        </w:rPr>
        <w:t xml:space="preserve"> </w:t>
      </w:r>
      <w:proofErr w:type="spellStart"/>
      <w:r w:rsidR="00A11F91" w:rsidRPr="008D3C80">
        <w:rPr>
          <w:rFonts w:ascii="PT Astra Serif" w:hAnsi="PT Astra Serif" w:cs="Times New Roman"/>
          <w:sz w:val="28"/>
          <w:szCs w:val="28"/>
        </w:rPr>
        <w:t>В.В.Обласов</w:t>
      </w:r>
      <w:proofErr w:type="spellEnd"/>
    </w:p>
    <w:p w:rsidR="003E32DF" w:rsidRPr="008D3C80" w:rsidRDefault="003E32DF" w:rsidP="008D3C80">
      <w:pPr>
        <w:pStyle w:val="a6"/>
        <w:spacing w:line="276" w:lineRule="auto"/>
        <w:jc w:val="both"/>
        <w:rPr>
          <w:rFonts w:ascii="PT Astra Serif" w:hAnsi="PT Astra Serif" w:cs="Times New Roman"/>
          <w:sz w:val="28"/>
          <w:szCs w:val="28"/>
        </w:rPr>
      </w:pPr>
    </w:p>
    <w:p w:rsidR="007872FD" w:rsidRDefault="007872FD" w:rsidP="008D3C80">
      <w:pPr>
        <w:pStyle w:val="a6"/>
        <w:spacing w:line="276" w:lineRule="auto"/>
        <w:jc w:val="both"/>
        <w:rPr>
          <w:rFonts w:ascii="PT Astra Serif" w:hAnsi="PT Astra Serif" w:cs="Times New Roman"/>
          <w:sz w:val="28"/>
          <w:szCs w:val="28"/>
        </w:rPr>
      </w:pPr>
    </w:p>
    <w:p w:rsidR="007872FD" w:rsidRDefault="007872FD" w:rsidP="008D3C80">
      <w:pPr>
        <w:pStyle w:val="a6"/>
        <w:spacing w:line="276" w:lineRule="auto"/>
        <w:jc w:val="both"/>
        <w:rPr>
          <w:rFonts w:ascii="PT Astra Serif" w:hAnsi="PT Astra Serif" w:cs="Times New Roman"/>
          <w:sz w:val="28"/>
          <w:szCs w:val="28"/>
        </w:rPr>
      </w:pPr>
    </w:p>
    <w:p w:rsidR="007872FD" w:rsidRDefault="007872FD" w:rsidP="008D3C80">
      <w:pPr>
        <w:pStyle w:val="a6"/>
        <w:spacing w:line="276" w:lineRule="auto"/>
        <w:jc w:val="both"/>
        <w:rPr>
          <w:rFonts w:ascii="PT Astra Serif" w:hAnsi="PT Astra Serif" w:cs="Times New Roman"/>
          <w:sz w:val="28"/>
          <w:szCs w:val="28"/>
        </w:rPr>
      </w:pPr>
    </w:p>
    <w:p w:rsidR="003705D0" w:rsidRDefault="003705D0" w:rsidP="008D3C80">
      <w:pPr>
        <w:pStyle w:val="a6"/>
        <w:spacing w:line="276" w:lineRule="auto"/>
        <w:jc w:val="both"/>
        <w:rPr>
          <w:rFonts w:ascii="PT Astra Serif" w:hAnsi="PT Astra Serif" w:cs="Times New Roman"/>
          <w:sz w:val="28"/>
          <w:szCs w:val="28"/>
        </w:rPr>
      </w:pPr>
    </w:p>
    <w:p w:rsidR="003705D0" w:rsidRDefault="003705D0" w:rsidP="008D3C80">
      <w:pPr>
        <w:pStyle w:val="a6"/>
        <w:spacing w:line="276" w:lineRule="auto"/>
        <w:jc w:val="both"/>
        <w:rPr>
          <w:rFonts w:ascii="PT Astra Serif" w:hAnsi="PT Astra Serif" w:cs="Times New Roman"/>
          <w:sz w:val="28"/>
          <w:szCs w:val="28"/>
        </w:rPr>
      </w:pPr>
    </w:p>
    <w:p w:rsidR="003705D0" w:rsidRDefault="003705D0" w:rsidP="008D3C80">
      <w:pPr>
        <w:pStyle w:val="a6"/>
        <w:spacing w:line="276" w:lineRule="auto"/>
        <w:jc w:val="both"/>
        <w:rPr>
          <w:rFonts w:ascii="PT Astra Serif" w:hAnsi="PT Astra Serif" w:cs="Times New Roman"/>
          <w:sz w:val="28"/>
          <w:szCs w:val="28"/>
        </w:rPr>
      </w:pPr>
    </w:p>
    <w:p w:rsidR="003705D0" w:rsidRDefault="003705D0" w:rsidP="008D3C80">
      <w:pPr>
        <w:pStyle w:val="a6"/>
        <w:spacing w:line="276" w:lineRule="auto"/>
        <w:jc w:val="both"/>
        <w:rPr>
          <w:rFonts w:ascii="PT Astra Serif" w:hAnsi="PT Astra Serif" w:cs="Times New Roman"/>
          <w:sz w:val="28"/>
          <w:szCs w:val="28"/>
        </w:rPr>
      </w:pPr>
    </w:p>
    <w:p w:rsidR="003705D0" w:rsidRDefault="003705D0" w:rsidP="008D3C80">
      <w:pPr>
        <w:pStyle w:val="a6"/>
        <w:spacing w:line="276" w:lineRule="auto"/>
        <w:jc w:val="both"/>
        <w:rPr>
          <w:rFonts w:ascii="PT Astra Serif" w:hAnsi="PT Astra Serif" w:cs="Times New Roman"/>
          <w:sz w:val="28"/>
          <w:szCs w:val="28"/>
        </w:rPr>
      </w:pPr>
    </w:p>
    <w:p w:rsidR="003705D0" w:rsidRDefault="003705D0" w:rsidP="008D3C80">
      <w:pPr>
        <w:pStyle w:val="a6"/>
        <w:spacing w:line="276" w:lineRule="auto"/>
        <w:jc w:val="both"/>
        <w:rPr>
          <w:rFonts w:ascii="PT Astra Serif" w:hAnsi="PT Astra Serif" w:cs="Times New Roman"/>
          <w:sz w:val="28"/>
          <w:szCs w:val="28"/>
        </w:rPr>
      </w:pPr>
    </w:p>
    <w:p w:rsidR="00AA7826" w:rsidRDefault="00EA27D1" w:rsidP="00EA27D1">
      <w:pPr>
        <w:pStyle w:val="a6"/>
        <w:spacing w:line="276" w:lineRule="auto"/>
        <w:jc w:val="right"/>
        <w:rPr>
          <w:rFonts w:ascii="PT Astra Serif" w:hAnsi="PT Astra Serif" w:cs="Times New Roman"/>
          <w:sz w:val="28"/>
          <w:szCs w:val="28"/>
        </w:rPr>
      </w:pPr>
      <w:bookmarkStart w:id="0" w:name="_GoBack"/>
      <w:bookmarkEnd w:id="0"/>
      <w:r>
        <w:rPr>
          <w:rFonts w:ascii="PT Astra Serif" w:hAnsi="PT Astra Serif" w:cs="Times New Roman"/>
          <w:sz w:val="28"/>
          <w:szCs w:val="28"/>
        </w:rPr>
        <w:lastRenderedPageBreak/>
        <w:t>Приложение № 1</w:t>
      </w:r>
    </w:p>
    <w:p w:rsidR="00EA27D1" w:rsidRDefault="00EA27D1" w:rsidP="00EA27D1">
      <w:pPr>
        <w:pStyle w:val="a6"/>
        <w:spacing w:line="276" w:lineRule="auto"/>
        <w:jc w:val="right"/>
        <w:rPr>
          <w:rFonts w:ascii="PT Astra Serif" w:hAnsi="PT Astra Serif" w:cs="Times New Roman"/>
          <w:sz w:val="28"/>
          <w:szCs w:val="28"/>
        </w:rPr>
      </w:pPr>
      <w:r>
        <w:rPr>
          <w:rFonts w:ascii="PT Astra Serif" w:hAnsi="PT Astra Serif" w:cs="Times New Roman"/>
          <w:sz w:val="28"/>
          <w:szCs w:val="28"/>
        </w:rPr>
        <w:t xml:space="preserve">к приказу МБОУ «Губернаторский </w:t>
      </w:r>
    </w:p>
    <w:p w:rsidR="00EA27D1" w:rsidRDefault="00EA27D1" w:rsidP="00EA27D1">
      <w:pPr>
        <w:pStyle w:val="a6"/>
        <w:spacing w:line="276" w:lineRule="auto"/>
        <w:jc w:val="right"/>
        <w:rPr>
          <w:rFonts w:ascii="PT Astra Serif" w:hAnsi="PT Astra Serif" w:cs="Times New Roman"/>
          <w:sz w:val="28"/>
          <w:szCs w:val="28"/>
        </w:rPr>
      </w:pPr>
      <w:r>
        <w:rPr>
          <w:rFonts w:ascii="PT Astra Serif" w:hAnsi="PT Astra Serif" w:cs="Times New Roman"/>
          <w:sz w:val="28"/>
          <w:szCs w:val="28"/>
        </w:rPr>
        <w:t>лицей № 100»</w:t>
      </w:r>
    </w:p>
    <w:p w:rsidR="00EA27D1" w:rsidRDefault="00EA27D1" w:rsidP="00EA27D1">
      <w:pPr>
        <w:pStyle w:val="a6"/>
        <w:spacing w:line="276" w:lineRule="auto"/>
        <w:jc w:val="right"/>
        <w:rPr>
          <w:rFonts w:ascii="Times New Roman" w:eastAsia="Times New Roman" w:hAnsi="Times New Roman" w:cs="Times New Roman"/>
          <w:b/>
          <w:bCs/>
          <w:color w:val="000000"/>
          <w:sz w:val="24"/>
          <w:szCs w:val="24"/>
          <w:lang w:eastAsia="ru-RU"/>
        </w:rPr>
      </w:pPr>
      <w:r>
        <w:rPr>
          <w:rFonts w:ascii="PT Astra Serif" w:hAnsi="PT Astra Serif" w:cs="Times New Roman"/>
          <w:sz w:val="28"/>
          <w:szCs w:val="28"/>
        </w:rPr>
        <w:t>от</w:t>
      </w:r>
      <w:r w:rsidR="003705D0">
        <w:rPr>
          <w:rFonts w:ascii="PT Astra Serif" w:hAnsi="PT Astra Serif" w:cs="Times New Roman"/>
          <w:sz w:val="28"/>
          <w:szCs w:val="28"/>
        </w:rPr>
        <w:t xml:space="preserve"> 27</w:t>
      </w:r>
      <w:r w:rsidR="00465CB5">
        <w:rPr>
          <w:rFonts w:ascii="PT Astra Serif" w:hAnsi="PT Astra Serif" w:cs="Times New Roman"/>
          <w:sz w:val="28"/>
          <w:szCs w:val="28"/>
        </w:rPr>
        <w:t>.1</w:t>
      </w:r>
      <w:r w:rsidR="007872FD">
        <w:rPr>
          <w:rFonts w:ascii="PT Astra Serif" w:hAnsi="PT Astra Serif" w:cs="Times New Roman"/>
          <w:sz w:val="28"/>
          <w:szCs w:val="28"/>
        </w:rPr>
        <w:t>0</w:t>
      </w:r>
      <w:r w:rsidR="00465CB5">
        <w:rPr>
          <w:rFonts w:ascii="PT Astra Serif" w:hAnsi="PT Astra Serif" w:cs="Times New Roman"/>
          <w:sz w:val="28"/>
          <w:szCs w:val="28"/>
        </w:rPr>
        <w:t>.202</w:t>
      </w:r>
      <w:r w:rsidR="003705D0">
        <w:rPr>
          <w:rFonts w:ascii="PT Astra Serif" w:hAnsi="PT Astra Serif" w:cs="Times New Roman"/>
          <w:sz w:val="28"/>
          <w:szCs w:val="28"/>
        </w:rPr>
        <w:t>2</w:t>
      </w:r>
      <w:r>
        <w:rPr>
          <w:rFonts w:ascii="PT Astra Serif" w:hAnsi="PT Astra Serif" w:cs="Times New Roman"/>
          <w:sz w:val="28"/>
          <w:szCs w:val="28"/>
        </w:rPr>
        <w:t xml:space="preserve">   №</w:t>
      </w:r>
      <w:r w:rsidR="00E365E5">
        <w:rPr>
          <w:rFonts w:ascii="PT Astra Serif" w:hAnsi="PT Astra Serif" w:cs="Times New Roman"/>
          <w:sz w:val="28"/>
          <w:szCs w:val="28"/>
        </w:rPr>
        <w:t xml:space="preserve"> </w:t>
      </w:r>
      <w:r w:rsidR="003705D0">
        <w:rPr>
          <w:rFonts w:ascii="PT Astra Serif" w:hAnsi="PT Astra Serif" w:cs="Times New Roman"/>
          <w:sz w:val="28"/>
          <w:szCs w:val="28"/>
        </w:rPr>
        <w:t>250</w:t>
      </w:r>
      <w:r w:rsidR="007872FD">
        <w:rPr>
          <w:rFonts w:ascii="PT Astra Serif" w:hAnsi="PT Astra Serif" w:cs="Times New Roman"/>
          <w:sz w:val="28"/>
          <w:szCs w:val="28"/>
        </w:rPr>
        <w:t xml:space="preserve">      </w:t>
      </w:r>
      <w:r>
        <w:rPr>
          <w:rFonts w:ascii="PT Astra Serif" w:hAnsi="PT Astra Serif" w:cs="Times New Roman"/>
          <w:sz w:val="28"/>
          <w:szCs w:val="28"/>
        </w:rPr>
        <w:t xml:space="preserve">        </w:t>
      </w:r>
    </w:p>
    <w:p w:rsidR="00613208" w:rsidRDefault="00613208" w:rsidP="00AA782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EA27D1" w:rsidRPr="00361022" w:rsidRDefault="00EA27D1" w:rsidP="00EA27D1">
      <w:pPr>
        <w:pStyle w:val="a6"/>
        <w:jc w:val="center"/>
        <w:rPr>
          <w:rFonts w:ascii="PT Astra Serif" w:hAnsi="PT Astra Serif" w:cs="Times New Roman"/>
          <w:b/>
          <w:sz w:val="28"/>
          <w:szCs w:val="28"/>
        </w:rPr>
      </w:pPr>
      <w:r w:rsidRPr="00361022">
        <w:rPr>
          <w:rFonts w:ascii="PT Astra Serif" w:hAnsi="PT Astra Serif" w:cs="Times New Roman"/>
          <w:b/>
          <w:sz w:val="28"/>
          <w:szCs w:val="28"/>
        </w:rPr>
        <w:t>Порядок</w:t>
      </w:r>
    </w:p>
    <w:p w:rsidR="00EA27D1" w:rsidRPr="00361022" w:rsidRDefault="00EA27D1" w:rsidP="00EA27D1">
      <w:pPr>
        <w:pStyle w:val="a6"/>
        <w:jc w:val="center"/>
        <w:rPr>
          <w:rFonts w:ascii="PT Astra Serif" w:hAnsi="PT Astra Serif" w:cs="Times New Roman"/>
          <w:b/>
          <w:sz w:val="28"/>
          <w:szCs w:val="28"/>
        </w:rPr>
      </w:pPr>
      <w:r w:rsidRPr="00361022">
        <w:rPr>
          <w:rFonts w:ascii="PT Astra Serif" w:hAnsi="PT Astra Serif" w:cs="Times New Roman"/>
          <w:b/>
          <w:sz w:val="28"/>
          <w:szCs w:val="28"/>
        </w:rPr>
        <w:t xml:space="preserve"> приёма и регистрации заявлений на участие в государственной итоговой </w:t>
      </w:r>
    </w:p>
    <w:p w:rsidR="00EA27D1" w:rsidRPr="00361022" w:rsidRDefault="00EA27D1" w:rsidP="00EA27D1">
      <w:pPr>
        <w:pStyle w:val="a6"/>
        <w:jc w:val="center"/>
        <w:rPr>
          <w:rFonts w:ascii="PT Astra Serif" w:hAnsi="PT Astra Serif" w:cs="Times New Roman"/>
          <w:b/>
          <w:sz w:val="28"/>
          <w:szCs w:val="28"/>
        </w:rPr>
      </w:pPr>
      <w:r w:rsidRPr="00361022">
        <w:rPr>
          <w:rFonts w:ascii="PT Astra Serif" w:hAnsi="PT Astra Serif" w:cs="Times New Roman"/>
          <w:b/>
          <w:sz w:val="28"/>
          <w:szCs w:val="28"/>
        </w:rPr>
        <w:t xml:space="preserve">аттестации по образовательным программам основного общего и среднего </w:t>
      </w:r>
    </w:p>
    <w:p w:rsidR="00EA27D1" w:rsidRPr="00361022" w:rsidRDefault="00EA27D1" w:rsidP="00EA27D1">
      <w:pPr>
        <w:pStyle w:val="a6"/>
        <w:jc w:val="center"/>
        <w:rPr>
          <w:rFonts w:ascii="PT Astra Serif" w:hAnsi="PT Astra Serif" w:cs="Times New Roman"/>
          <w:b/>
          <w:sz w:val="28"/>
          <w:szCs w:val="28"/>
        </w:rPr>
      </w:pPr>
      <w:r w:rsidRPr="00361022">
        <w:rPr>
          <w:rFonts w:ascii="PT Astra Serif" w:hAnsi="PT Astra Serif" w:cs="Times New Roman"/>
          <w:b/>
          <w:sz w:val="28"/>
          <w:szCs w:val="28"/>
        </w:rPr>
        <w:t xml:space="preserve">общего образования, итоговом собеседовании по русскому языку, </w:t>
      </w:r>
    </w:p>
    <w:p w:rsidR="00793442" w:rsidRDefault="00EA27D1" w:rsidP="00EA27D1">
      <w:pPr>
        <w:pStyle w:val="a6"/>
        <w:jc w:val="center"/>
        <w:rPr>
          <w:rFonts w:ascii="PT Astra Serif" w:hAnsi="PT Astra Serif" w:cs="Times New Roman"/>
          <w:sz w:val="28"/>
          <w:szCs w:val="28"/>
        </w:rPr>
      </w:pPr>
      <w:r w:rsidRPr="00361022">
        <w:rPr>
          <w:rFonts w:ascii="PT Astra Serif" w:hAnsi="PT Astra Serif" w:cs="Times New Roman"/>
          <w:b/>
          <w:sz w:val="28"/>
          <w:szCs w:val="28"/>
        </w:rPr>
        <w:t>итоговом сочинении(изложении) в 202</w:t>
      </w:r>
      <w:r w:rsidR="003705D0">
        <w:rPr>
          <w:rFonts w:ascii="PT Astra Serif" w:hAnsi="PT Astra Serif" w:cs="Times New Roman"/>
          <w:b/>
          <w:sz w:val="28"/>
          <w:szCs w:val="28"/>
        </w:rPr>
        <w:t>2</w:t>
      </w:r>
      <w:r w:rsidRPr="00361022">
        <w:rPr>
          <w:rFonts w:ascii="PT Astra Serif" w:hAnsi="PT Astra Serif" w:cs="Times New Roman"/>
          <w:b/>
          <w:sz w:val="28"/>
          <w:szCs w:val="28"/>
        </w:rPr>
        <w:t>-202</w:t>
      </w:r>
      <w:r w:rsidR="003705D0">
        <w:rPr>
          <w:rFonts w:ascii="PT Astra Serif" w:hAnsi="PT Astra Serif" w:cs="Times New Roman"/>
          <w:b/>
          <w:sz w:val="28"/>
          <w:szCs w:val="28"/>
        </w:rPr>
        <w:t>3</w:t>
      </w:r>
      <w:r w:rsidRPr="00361022">
        <w:rPr>
          <w:rFonts w:ascii="PT Astra Serif" w:hAnsi="PT Astra Serif" w:cs="Times New Roman"/>
          <w:b/>
          <w:sz w:val="28"/>
          <w:szCs w:val="28"/>
        </w:rPr>
        <w:t xml:space="preserve"> учебном году</w:t>
      </w:r>
    </w:p>
    <w:p w:rsidR="00EA27D1" w:rsidRDefault="00EA27D1" w:rsidP="00EA27D1">
      <w:pPr>
        <w:pStyle w:val="a6"/>
        <w:jc w:val="center"/>
        <w:rPr>
          <w:rFonts w:ascii="PT Astra Serif" w:hAnsi="PT Astra Serif" w:cs="Times New Roman"/>
          <w:sz w:val="28"/>
          <w:szCs w:val="28"/>
        </w:rPr>
      </w:pPr>
    </w:p>
    <w:p w:rsidR="00361022" w:rsidRPr="00361022" w:rsidRDefault="00361022" w:rsidP="00361022">
      <w:pPr>
        <w:pStyle w:val="a6"/>
        <w:jc w:val="center"/>
        <w:rPr>
          <w:rFonts w:ascii="PT Astra Serif" w:hAnsi="PT Astra Serif" w:cs="Times New Roman"/>
          <w:b/>
          <w:sz w:val="28"/>
          <w:szCs w:val="28"/>
        </w:rPr>
      </w:pPr>
      <w:r w:rsidRPr="00361022">
        <w:rPr>
          <w:rFonts w:ascii="PT Astra Serif" w:hAnsi="PT Astra Serif" w:cs="Times New Roman"/>
          <w:b/>
          <w:sz w:val="28"/>
          <w:szCs w:val="28"/>
        </w:rPr>
        <w:t>1. Общие положения.</w:t>
      </w:r>
    </w:p>
    <w:p w:rsidR="008F046F" w:rsidRDefault="00361022" w:rsidP="00361022">
      <w:pPr>
        <w:pStyle w:val="a6"/>
        <w:jc w:val="both"/>
        <w:rPr>
          <w:rFonts w:ascii="PT Astra Serif" w:hAnsi="PT Astra Serif" w:cs="Times New Roman"/>
          <w:sz w:val="28"/>
          <w:szCs w:val="28"/>
        </w:rPr>
      </w:pPr>
      <w:r>
        <w:rPr>
          <w:rFonts w:ascii="PT Astra Serif" w:hAnsi="PT Astra Serif" w:cs="Times New Roman"/>
          <w:sz w:val="28"/>
          <w:szCs w:val="28"/>
        </w:rPr>
        <w:tab/>
      </w:r>
      <w:r w:rsidR="008F046F">
        <w:rPr>
          <w:rFonts w:ascii="PT Astra Serif" w:hAnsi="PT Astra Serif" w:cs="Times New Roman"/>
          <w:sz w:val="28"/>
          <w:szCs w:val="28"/>
        </w:rPr>
        <w:t>1.</w:t>
      </w:r>
      <w:r>
        <w:rPr>
          <w:rFonts w:ascii="PT Astra Serif" w:hAnsi="PT Astra Serif" w:cs="Times New Roman"/>
          <w:sz w:val="28"/>
          <w:szCs w:val="28"/>
        </w:rPr>
        <w:t>1.</w:t>
      </w:r>
      <w:r w:rsidR="008F046F">
        <w:rPr>
          <w:rFonts w:ascii="PT Astra Serif" w:hAnsi="PT Astra Serif" w:cs="Times New Roman"/>
          <w:sz w:val="28"/>
          <w:szCs w:val="28"/>
        </w:rPr>
        <w:t xml:space="preserve"> </w:t>
      </w:r>
      <w:r w:rsidR="008F046F" w:rsidRPr="008F046F">
        <w:rPr>
          <w:rFonts w:ascii="PT Astra Serif" w:hAnsi="PT Astra Serif" w:cs="Times New Roman"/>
          <w:sz w:val="28"/>
          <w:szCs w:val="28"/>
        </w:rPr>
        <w:t>Порядок приема и регистрации заявлений на участие в государственной итоговой аттестации обучающихся по программам основного общего</w:t>
      </w:r>
      <w:r w:rsidR="008F046F" w:rsidRPr="008F046F">
        <w:t xml:space="preserve"> </w:t>
      </w:r>
      <w:r w:rsidR="008F046F" w:rsidRPr="008F046F">
        <w:rPr>
          <w:rFonts w:ascii="PT Astra Serif" w:hAnsi="PT Astra Serif" w:cs="Times New Roman"/>
          <w:sz w:val="28"/>
          <w:szCs w:val="28"/>
        </w:rPr>
        <w:t xml:space="preserve">и среднего общего образования, итоговом собеседовании по русскому языку, итоговом сочинении(изложении) (далее – Порядок) </w:t>
      </w:r>
      <w:r w:rsidR="00297889" w:rsidRPr="00297889">
        <w:rPr>
          <w:rFonts w:ascii="PT Astra Serif" w:hAnsi="PT Astra Serif" w:cs="Times New Roman"/>
          <w:sz w:val="28"/>
          <w:szCs w:val="28"/>
        </w:rPr>
        <w:t>разработан</w:t>
      </w:r>
      <w:r w:rsidR="00297889">
        <w:rPr>
          <w:rFonts w:ascii="PT Astra Serif" w:hAnsi="PT Astra Serif" w:cs="Times New Roman"/>
          <w:sz w:val="28"/>
          <w:szCs w:val="28"/>
        </w:rPr>
        <w:t xml:space="preserve"> </w:t>
      </w:r>
      <w:r w:rsidR="00297889" w:rsidRPr="00297889">
        <w:rPr>
          <w:rFonts w:ascii="PT Astra Serif" w:hAnsi="PT Astra Serif" w:cs="Times New Roman"/>
          <w:sz w:val="28"/>
          <w:szCs w:val="28"/>
        </w:rPr>
        <w:t>в соответствии с Федеральным Законом</w:t>
      </w:r>
      <w:r w:rsidR="00297889">
        <w:rPr>
          <w:rFonts w:ascii="PT Astra Serif" w:hAnsi="PT Astra Serif" w:cs="Times New Roman"/>
          <w:sz w:val="28"/>
          <w:szCs w:val="28"/>
        </w:rPr>
        <w:t xml:space="preserve"> от 29 декабря 2012 года №</w:t>
      </w:r>
      <w:r w:rsidR="00297889" w:rsidRPr="00297889">
        <w:rPr>
          <w:rFonts w:ascii="PT Astra Serif" w:hAnsi="PT Astra Serif" w:cs="Times New Roman"/>
          <w:sz w:val="28"/>
          <w:szCs w:val="28"/>
        </w:rPr>
        <w:t xml:space="preserve"> 273-ФЗ «Об образовании в Российской Федерации», Порядком проведения государственной итогов</w:t>
      </w:r>
      <w:r w:rsidR="00297889">
        <w:rPr>
          <w:rFonts w:ascii="PT Astra Serif" w:hAnsi="PT Astra Serif" w:cs="Times New Roman"/>
          <w:sz w:val="28"/>
          <w:szCs w:val="28"/>
        </w:rPr>
        <w:t>ой аттестации по образова</w:t>
      </w:r>
      <w:r w:rsidR="00297889" w:rsidRPr="00297889">
        <w:rPr>
          <w:rFonts w:ascii="PT Astra Serif" w:hAnsi="PT Astra Serif" w:cs="Times New Roman"/>
          <w:sz w:val="28"/>
          <w:szCs w:val="28"/>
        </w:rPr>
        <w:t>тельным программам основного общего об</w:t>
      </w:r>
      <w:r w:rsidR="00297889">
        <w:rPr>
          <w:rFonts w:ascii="PT Astra Serif" w:hAnsi="PT Astra Serif" w:cs="Times New Roman"/>
          <w:sz w:val="28"/>
          <w:szCs w:val="28"/>
        </w:rPr>
        <w:t xml:space="preserve">разования (утв. приказом </w:t>
      </w:r>
      <w:proofErr w:type="spellStart"/>
      <w:r w:rsidR="00297889">
        <w:rPr>
          <w:rFonts w:ascii="PT Astra Serif" w:hAnsi="PT Astra Serif" w:cs="Times New Roman"/>
          <w:sz w:val="28"/>
          <w:szCs w:val="28"/>
        </w:rPr>
        <w:t>Минпро</w:t>
      </w:r>
      <w:r w:rsidR="00297889" w:rsidRPr="00297889">
        <w:rPr>
          <w:rFonts w:ascii="PT Astra Serif" w:hAnsi="PT Astra Serif" w:cs="Times New Roman"/>
          <w:sz w:val="28"/>
          <w:szCs w:val="28"/>
        </w:rPr>
        <w:t>свещения</w:t>
      </w:r>
      <w:proofErr w:type="spellEnd"/>
      <w:r w:rsidR="00297889" w:rsidRPr="00297889">
        <w:rPr>
          <w:rFonts w:ascii="PT Astra Serif" w:hAnsi="PT Astra Serif" w:cs="Times New Roman"/>
          <w:sz w:val="28"/>
          <w:szCs w:val="28"/>
        </w:rPr>
        <w:t xml:space="preserve"> России и </w:t>
      </w:r>
      <w:proofErr w:type="spellStart"/>
      <w:r w:rsidR="00297889" w:rsidRPr="00297889">
        <w:rPr>
          <w:rFonts w:ascii="PT Astra Serif" w:hAnsi="PT Astra Serif" w:cs="Times New Roman"/>
          <w:sz w:val="28"/>
          <w:szCs w:val="28"/>
        </w:rPr>
        <w:t>Рособрнадзора</w:t>
      </w:r>
      <w:proofErr w:type="spellEnd"/>
      <w:r w:rsidR="00297889" w:rsidRPr="00297889">
        <w:rPr>
          <w:rFonts w:ascii="PT Astra Serif" w:hAnsi="PT Astra Serif" w:cs="Times New Roman"/>
          <w:sz w:val="28"/>
          <w:szCs w:val="28"/>
        </w:rPr>
        <w:t xml:space="preserve"> от 07.11.2018 № 189/1513),  Порядком проведения государственной итоговой ат</w:t>
      </w:r>
      <w:r w:rsidR="00297889">
        <w:rPr>
          <w:rFonts w:ascii="PT Astra Serif" w:hAnsi="PT Astra Serif" w:cs="Times New Roman"/>
          <w:sz w:val="28"/>
          <w:szCs w:val="28"/>
        </w:rPr>
        <w:t>тестации по образовательным про</w:t>
      </w:r>
      <w:r w:rsidR="00297889" w:rsidRPr="00297889">
        <w:rPr>
          <w:rFonts w:ascii="PT Astra Serif" w:hAnsi="PT Astra Serif" w:cs="Times New Roman"/>
          <w:sz w:val="28"/>
          <w:szCs w:val="28"/>
        </w:rPr>
        <w:t>граммам среднего общего образования (у</w:t>
      </w:r>
      <w:r w:rsidR="00297889">
        <w:rPr>
          <w:rFonts w:ascii="PT Astra Serif" w:hAnsi="PT Astra Serif" w:cs="Times New Roman"/>
          <w:sz w:val="28"/>
          <w:szCs w:val="28"/>
        </w:rPr>
        <w:t xml:space="preserve">тв. приказом </w:t>
      </w:r>
      <w:proofErr w:type="spellStart"/>
      <w:r w:rsidR="00297889">
        <w:rPr>
          <w:rFonts w:ascii="PT Astra Serif" w:hAnsi="PT Astra Serif" w:cs="Times New Roman"/>
          <w:sz w:val="28"/>
          <w:szCs w:val="28"/>
        </w:rPr>
        <w:t>Минпросвещения</w:t>
      </w:r>
      <w:proofErr w:type="spellEnd"/>
      <w:r w:rsidR="00297889">
        <w:rPr>
          <w:rFonts w:ascii="PT Astra Serif" w:hAnsi="PT Astra Serif" w:cs="Times New Roman"/>
          <w:sz w:val="28"/>
          <w:szCs w:val="28"/>
        </w:rPr>
        <w:t xml:space="preserve"> Рос</w:t>
      </w:r>
      <w:r w:rsidR="00297889" w:rsidRPr="00297889">
        <w:rPr>
          <w:rFonts w:ascii="PT Astra Serif" w:hAnsi="PT Astra Serif" w:cs="Times New Roman"/>
          <w:sz w:val="28"/>
          <w:szCs w:val="28"/>
        </w:rPr>
        <w:t xml:space="preserve">сии и </w:t>
      </w:r>
      <w:proofErr w:type="spellStart"/>
      <w:r w:rsidR="00297889" w:rsidRPr="00297889">
        <w:rPr>
          <w:rFonts w:ascii="PT Astra Serif" w:hAnsi="PT Astra Serif" w:cs="Times New Roman"/>
          <w:sz w:val="28"/>
          <w:szCs w:val="28"/>
        </w:rPr>
        <w:t>Рособрнадзора</w:t>
      </w:r>
      <w:proofErr w:type="spellEnd"/>
      <w:r w:rsidR="00297889" w:rsidRPr="00297889">
        <w:rPr>
          <w:rFonts w:ascii="PT Astra Serif" w:hAnsi="PT Astra Serif" w:cs="Times New Roman"/>
          <w:sz w:val="28"/>
          <w:szCs w:val="28"/>
        </w:rPr>
        <w:t xml:space="preserve"> от 07.11.2018 № 190/1512)</w:t>
      </w:r>
      <w:r w:rsidR="003705D0">
        <w:rPr>
          <w:rFonts w:ascii="PT Astra Serif" w:hAnsi="PT Astra Serif" w:cs="Times New Roman"/>
          <w:sz w:val="28"/>
          <w:szCs w:val="28"/>
        </w:rPr>
        <w:t xml:space="preserve">, </w:t>
      </w:r>
      <w:r w:rsidR="008F046F" w:rsidRPr="008F046F">
        <w:rPr>
          <w:rFonts w:ascii="PT Astra Serif" w:hAnsi="PT Astra Serif" w:cs="Times New Roman"/>
          <w:sz w:val="28"/>
          <w:szCs w:val="28"/>
        </w:rPr>
        <w:t xml:space="preserve">устанавливает единые правила приема и регистрации заявлений на участие в государственной итоговой аттестации </w:t>
      </w:r>
      <w:r w:rsidR="008F046F">
        <w:rPr>
          <w:rFonts w:ascii="PT Astra Serif" w:hAnsi="PT Astra Serif" w:cs="Times New Roman"/>
          <w:sz w:val="28"/>
          <w:szCs w:val="28"/>
        </w:rPr>
        <w:t xml:space="preserve">(далее – ГИА) </w:t>
      </w:r>
      <w:r w:rsidR="008F046F" w:rsidRPr="008F046F">
        <w:rPr>
          <w:rFonts w:ascii="PT Astra Serif" w:hAnsi="PT Astra Serif" w:cs="Times New Roman"/>
          <w:sz w:val="28"/>
          <w:szCs w:val="28"/>
        </w:rPr>
        <w:t>обучающихся по программам основного</w:t>
      </w:r>
      <w:r w:rsidR="00297889">
        <w:rPr>
          <w:rFonts w:ascii="PT Astra Serif" w:hAnsi="PT Astra Serif" w:cs="Times New Roman"/>
          <w:sz w:val="28"/>
          <w:szCs w:val="28"/>
        </w:rPr>
        <w:t xml:space="preserve"> общего</w:t>
      </w:r>
      <w:r w:rsidR="008F046F" w:rsidRPr="008F046F">
        <w:rPr>
          <w:rFonts w:ascii="PT Astra Serif" w:hAnsi="PT Astra Serif" w:cs="Times New Roman"/>
          <w:sz w:val="28"/>
          <w:szCs w:val="28"/>
        </w:rPr>
        <w:t xml:space="preserve"> </w:t>
      </w:r>
      <w:r w:rsidR="008F046F">
        <w:rPr>
          <w:rFonts w:ascii="PT Astra Serif" w:hAnsi="PT Astra Serif" w:cs="Times New Roman"/>
          <w:sz w:val="28"/>
          <w:szCs w:val="28"/>
        </w:rPr>
        <w:t xml:space="preserve">и среднего </w:t>
      </w:r>
      <w:r w:rsidR="008F046F" w:rsidRPr="008F046F">
        <w:rPr>
          <w:rFonts w:ascii="PT Astra Serif" w:hAnsi="PT Astra Serif" w:cs="Times New Roman"/>
          <w:sz w:val="28"/>
          <w:szCs w:val="28"/>
        </w:rPr>
        <w:t xml:space="preserve">общего образования, </w:t>
      </w:r>
      <w:r w:rsidR="00926A0B" w:rsidRPr="00926A0B">
        <w:rPr>
          <w:rFonts w:ascii="PT Astra Serif" w:hAnsi="PT Astra Serif" w:cs="Times New Roman"/>
          <w:sz w:val="28"/>
          <w:szCs w:val="28"/>
        </w:rPr>
        <w:t xml:space="preserve">итоговом собеседовании по русскому языку, итоговом сочинении(изложении) </w:t>
      </w:r>
      <w:r w:rsidR="00926A0B">
        <w:rPr>
          <w:rFonts w:ascii="PT Astra Serif" w:hAnsi="PT Astra Serif" w:cs="Times New Roman"/>
          <w:sz w:val="28"/>
          <w:szCs w:val="28"/>
        </w:rPr>
        <w:t xml:space="preserve">и </w:t>
      </w:r>
      <w:r w:rsidR="008F046F" w:rsidRPr="008F046F">
        <w:rPr>
          <w:rFonts w:ascii="PT Astra Serif" w:hAnsi="PT Astra Serif" w:cs="Times New Roman"/>
          <w:sz w:val="28"/>
          <w:szCs w:val="28"/>
        </w:rPr>
        <w:t>определяет функции и взаимодействие исполнителей.</w:t>
      </w:r>
      <w:r w:rsidR="001B6EA5">
        <w:rPr>
          <w:rFonts w:ascii="PT Astra Serif" w:hAnsi="PT Astra Serif" w:cs="Times New Roman"/>
          <w:sz w:val="28"/>
          <w:szCs w:val="28"/>
        </w:rPr>
        <w:tab/>
      </w:r>
    </w:p>
    <w:p w:rsidR="003705D0" w:rsidRDefault="008F046F" w:rsidP="00361022">
      <w:pPr>
        <w:pStyle w:val="a6"/>
        <w:jc w:val="both"/>
        <w:rPr>
          <w:rFonts w:ascii="PT Astra Serif" w:hAnsi="PT Astra Serif" w:cs="Times New Roman"/>
          <w:sz w:val="28"/>
          <w:szCs w:val="28"/>
        </w:rPr>
      </w:pPr>
      <w:r>
        <w:rPr>
          <w:rFonts w:ascii="PT Astra Serif" w:hAnsi="PT Astra Serif" w:cs="Times New Roman"/>
          <w:sz w:val="28"/>
          <w:szCs w:val="28"/>
        </w:rPr>
        <w:tab/>
      </w:r>
      <w:r w:rsidR="00361022">
        <w:rPr>
          <w:rFonts w:ascii="PT Astra Serif" w:hAnsi="PT Astra Serif" w:cs="Times New Roman"/>
          <w:sz w:val="28"/>
          <w:szCs w:val="28"/>
        </w:rPr>
        <w:t>1.</w:t>
      </w:r>
      <w:r w:rsidR="00E72EC1" w:rsidRPr="00E72EC1">
        <w:rPr>
          <w:rFonts w:ascii="PT Astra Serif" w:hAnsi="PT Astra Serif" w:cs="Times New Roman"/>
          <w:sz w:val="28"/>
          <w:szCs w:val="28"/>
        </w:rPr>
        <w:t xml:space="preserve">2. Действие настоящего Порядка распространяется </w:t>
      </w:r>
      <w:r w:rsidR="009D314C" w:rsidRPr="009D314C">
        <w:rPr>
          <w:rFonts w:ascii="PT Astra Serif" w:hAnsi="PT Astra Serif" w:cs="Times New Roman"/>
          <w:sz w:val="28"/>
          <w:szCs w:val="28"/>
        </w:rPr>
        <w:t>на</w:t>
      </w:r>
      <w:r w:rsidR="003705D0">
        <w:rPr>
          <w:rFonts w:ascii="PT Astra Serif" w:hAnsi="PT Astra Serif" w:cs="Times New Roman"/>
          <w:sz w:val="28"/>
          <w:szCs w:val="28"/>
        </w:rPr>
        <w:t xml:space="preserve"> </w:t>
      </w:r>
      <w:r w:rsidR="009D314C" w:rsidRPr="009D314C">
        <w:rPr>
          <w:rFonts w:ascii="PT Astra Serif" w:hAnsi="PT Astra Serif" w:cs="Times New Roman"/>
          <w:sz w:val="28"/>
          <w:szCs w:val="28"/>
        </w:rPr>
        <w:t xml:space="preserve">обучающихся, осваивающих образовательные программы основного общего </w:t>
      </w:r>
      <w:r w:rsidR="009D314C">
        <w:rPr>
          <w:rFonts w:ascii="PT Astra Serif" w:hAnsi="PT Astra Serif" w:cs="Times New Roman"/>
          <w:sz w:val="28"/>
          <w:szCs w:val="28"/>
        </w:rPr>
        <w:t>и среднего общего образования</w:t>
      </w:r>
      <w:r w:rsidR="009D314C" w:rsidRPr="009D314C">
        <w:rPr>
          <w:rFonts w:ascii="PT Astra Serif" w:hAnsi="PT Astra Serif" w:cs="Times New Roman"/>
          <w:sz w:val="28"/>
          <w:szCs w:val="28"/>
        </w:rPr>
        <w:t xml:space="preserve"> в</w:t>
      </w:r>
      <w:r w:rsidR="009D314C">
        <w:rPr>
          <w:rFonts w:ascii="PT Astra Serif" w:hAnsi="PT Astra Serif" w:cs="Times New Roman"/>
          <w:sz w:val="28"/>
          <w:szCs w:val="28"/>
        </w:rPr>
        <w:t xml:space="preserve"> МБОУ «Губернаторский лицей»</w:t>
      </w:r>
      <w:r w:rsidR="004D34D9">
        <w:rPr>
          <w:rFonts w:ascii="PT Astra Serif" w:hAnsi="PT Astra Serif" w:cs="Times New Roman"/>
          <w:sz w:val="28"/>
          <w:szCs w:val="28"/>
        </w:rPr>
        <w:t xml:space="preserve"> (далее – лицей)</w:t>
      </w:r>
      <w:r w:rsidR="003705D0">
        <w:rPr>
          <w:rFonts w:ascii="PT Astra Serif" w:hAnsi="PT Astra Serif" w:cs="Times New Roman"/>
          <w:sz w:val="28"/>
          <w:szCs w:val="28"/>
        </w:rPr>
        <w:t>.</w:t>
      </w:r>
    </w:p>
    <w:p w:rsidR="009D314C" w:rsidRDefault="009D314C" w:rsidP="00361022">
      <w:pPr>
        <w:pStyle w:val="a6"/>
        <w:jc w:val="both"/>
        <w:rPr>
          <w:rFonts w:ascii="PT Astra Serif" w:hAnsi="PT Astra Serif" w:cs="Times New Roman"/>
          <w:sz w:val="28"/>
          <w:szCs w:val="28"/>
        </w:rPr>
      </w:pPr>
    </w:p>
    <w:p w:rsidR="00793548" w:rsidRPr="00793548" w:rsidRDefault="00361022" w:rsidP="00361022">
      <w:pPr>
        <w:pStyle w:val="a6"/>
        <w:jc w:val="center"/>
        <w:rPr>
          <w:rFonts w:ascii="PT Astra Serif" w:hAnsi="PT Astra Serif" w:cs="Times New Roman"/>
          <w:b/>
          <w:sz w:val="28"/>
          <w:szCs w:val="28"/>
        </w:rPr>
      </w:pPr>
      <w:r w:rsidRPr="00793548">
        <w:rPr>
          <w:rFonts w:ascii="PT Astra Serif" w:hAnsi="PT Astra Serif" w:cs="Times New Roman"/>
          <w:b/>
          <w:sz w:val="28"/>
          <w:szCs w:val="28"/>
        </w:rPr>
        <w:t xml:space="preserve">2. </w:t>
      </w:r>
      <w:r w:rsidR="00A65DE2">
        <w:rPr>
          <w:rFonts w:ascii="PT Astra Serif" w:hAnsi="PT Astra Serif" w:cs="Times New Roman"/>
          <w:b/>
          <w:sz w:val="28"/>
          <w:szCs w:val="28"/>
        </w:rPr>
        <w:t>Места подачи и п</w:t>
      </w:r>
      <w:r w:rsidR="00793548" w:rsidRPr="00793548">
        <w:rPr>
          <w:rFonts w:ascii="PT Astra Serif" w:hAnsi="PT Astra Serif" w:cs="Times New Roman"/>
          <w:b/>
          <w:sz w:val="28"/>
          <w:szCs w:val="28"/>
        </w:rPr>
        <w:t xml:space="preserve">орядок </w:t>
      </w:r>
      <w:r w:rsidR="00A65DE2">
        <w:rPr>
          <w:rFonts w:ascii="PT Astra Serif" w:hAnsi="PT Astra Serif" w:cs="Times New Roman"/>
          <w:b/>
          <w:sz w:val="28"/>
          <w:szCs w:val="28"/>
        </w:rPr>
        <w:t xml:space="preserve">оформления </w:t>
      </w:r>
      <w:r w:rsidR="00A65DE2" w:rsidRPr="00793548">
        <w:rPr>
          <w:rFonts w:ascii="PT Astra Serif" w:hAnsi="PT Astra Serif" w:cs="Times New Roman"/>
          <w:b/>
          <w:sz w:val="28"/>
          <w:szCs w:val="28"/>
        </w:rPr>
        <w:t>заявлений</w:t>
      </w:r>
      <w:r w:rsidR="00E72EC1" w:rsidRPr="00793548">
        <w:rPr>
          <w:rFonts w:ascii="PT Astra Serif" w:hAnsi="PT Astra Serif" w:cs="Times New Roman"/>
          <w:b/>
          <w:sz w:val="28"/>
          <w:szCs w:val="28"/>
        </w:rPr>
        <w:t xml:space="preserve"> на </w:t>
      </w:r>
      <w:r w:rsidRPr="00793548">
        <w:rPr>
          <w:rFonts w:ascii="PT Astra Serif" w:hAnsi="PT Astra Serif" w:cs="Times New Roman"/>
          <w:b/>
          <w:sz w:val="28"/>
          <w:szCs w:val="28"/>
        </w:rPr>
        <w:t xml:space="preserve">итоговое </w:t>
      </w:r>
    </w:p>
    <w:p w:rsidR="00361022" w:rsidRPr="00793548" w:rsidRDefault="00361022" w:rsidP="00361022">
      <w:pPr>
        <w:pStyle w:val="a6"/>
        <w:jc w:val="center"/>
        <w:rPr>
          <w:rFonts w:ascii="PT Astra Serif" w:hAnsi="PT Astra Serif" w:cs="Times New Roman"/>
          <w:b/>
          <w:sz w:val="28"/>
          <w:szCs w:val="28"/>
        </w:rPr>
      </w:pPr>
      <w:r w:rsidRPr="00793548">
        <w:rPr>
          <w:rFonts w:ascii="PT Astra Serif" w:hAnsi="PT Astra Serif" w:cs="Times New Roman"/>
          <w:b/>
          <w:sz w:val="28"/>
          <w:szCs w:val="28"/>
        </w:rPr>
        <w:t>собеседование по русскому языку и итоговое сочинение(изложение)</w:t>
      </w:r>
    </w:p>
    <w:p w:rsidR="00E72EC1" w:rsidRPr="00E72EC1" w:rsidRDefault="00E72EC1" w:rsidP="00361022">
      <w:pPr>
        <w:pStyle w:val="a6"/>
        <w:jc w:val="both"/>
        <w:rPr>
          <w:rFonts w:ascii="PT Astra Serif" w:hAnsi="PT Astra Serif" w:cs="Times New Roman"/>
          <w:sz w:val="28"/>
          <w:szCs w:val="28"/>
        </w:rPr>
      </w:pPr>
      <w:r w:rsidRPr="00E72EC1">
        <w:rPr>
          <w:rFonts w:ascii="PT Astra Serif" w:hAnsi="PT Astra Serif" w:cs="Times New Roman"/>
          <w:sz w:val="28"/>
          <w:szCs w:val="28"/>
        </w:rPr>
        <w:t xml:space="preserve">  </w:t>
      </w:r>
    </w:p>
    <w:p w:rsidR="00031174" w:rsidRDefault="00793548" w:rsidP="00D60B53">
      <w:pPr>
        <w:pStyle w:val="a6"/>
        <w:jc w:val="both"/>
        <w:rPr>
          <w:rFonts w:ascii="PT Astra Serif" w:hAnsi="PT Astra Serif" w:cs="Times New Roman"/>
          <w:sz w:val="28"/>
          <w:szCs w:val="28"/>
        </w:rPr>
      </w:pPr>
      <w:r>
        <w:rPr>
          <w:rFonts w:ascii="PT Astra Serif" w:hAnsi="PT Astra Serif" w:cs="Times New Roman"/>
          <w:sz w:val="28"/>
          <w:szCs w:val="28"/>
        </w:rPr>
        <w:tab/>
      </w:r>
      <w:r w:rsidR="00E72EC1" w:rsidRPr="00E72EC1">
        <w:rPr>
          <w:rFonts w:ascii="PT Astra Serif" w:hAnsi="PT Astra Serif" w:cs="Times New Roman"/>
          <w:sz w:val="28"/>
          <w:szCs w:val="28"/>
        </w:rPr>
        <w:t xml:space="preserve">2.1. </w:t>
      </w:r>
      <w:r w:rsidR="00777A98">
        <w:rPr>
          <w:rFonts w:ascii="PT Astra Serif" w:hAnsi="PT Astra Serif" w:cs="Times New Roman"/>
          <w:sz w:val="28"/>
          <w:szCs w:val="28"/>
        </w:rPr>
        <w:t>З</w:t>
      </w:r>
      <w:r w:rsidR="00031174">
        <w:rPr>
          <w:rFonts w:ascii="PT Astra Serif" w:hAnsi="PT Astra Serif" w:cs="Times New Roman"/>
          <w:sz w:val="28"/>
          <w:szCs w:val="28"/>
        </w:rPr>
        <w:t xml:space="preserve">аявление и согласие на обработку персональных данных </w:t>
      </w:r>
      <w:r w:rsidR="00777A98">
        <w:rPr>
          <w:rFonts w:ascii="PT Astra Serif" w:hAnsi="PT Astra Serif" w:cs="Times New Roman"/>
          <w:sz w:val="28"/>
          <w:szCs w:val="28"/>
        </w:rPr>
        <w:t xml:space="preserve">подают в лицей </w:t>
      </w:r>
      <w:r w:rsidR="00031174">
        <w:rPr>
          <w:rFonts w:ascii="PT Astra Serif" w:hAnsi="PT Astra Serif" w:cs="Times New Roman"/>
          <w:sz w:val="28"/>
          <w:szCs w:val="28"/>
        </w:rPr>
        <w:t>для участия:</w:t>
      </w:r>
    </w:p>
    <w:p w:rsidR="00031174" w:rsidRDefault="00031174" w:rsidP="00D60B53">
      <w:pPr>
        <w:pStyle w:val="a6"/>
        <w:jc w:val="both"/>
        <w:rPr>
          <w:rFonts w:ascii="PT Astra Serif" w:hAnsi="PT Astra Serif" w:cs="Times New Roman"/>
          <w:sz w:val="28"/>
          <w:szCs w:val="28"/>
        </w:rPr>
      </w:pPr>
      <w:r>
        <w:rPr>
          <w:rFonts w:ascii="PT Astra Serif" w:hAnsi="PT Astra Serif" w:cs="Times New Roman"/>
          <w:sz w:val="28"/>
          <w:szCs w:val="28"/>
        </w:rPr>
        <w:tab/>
        <w:t xml:space="preserve">- в итоговом собеседовании по русскому языку </w:t>
      </w:r>
      <w:r w:rsidR="00777A98">
        <w:rPr>
          <w:rFonts w:ascii="PT Astra Serif" w:hAnsi="PT Astra Serif" w:cs="Times New Roman"/>
          <w:sz w:val="28"/>
          <w:szCs w:val="28"/>
        </w:rPr>
        <w:t xml:space="preserve">(далее – итоговое собеседование) </w:t>
      </w:r>
      <w:r>
        <w:rPr>
          <w:rFonts w:ascii="PT Astra Serif" w:hAnsi="PT Astra Serif" w:cs="Times New Roman"/>
          <w:sz w:val="28"/>
          <w:szCs w:val="28"/>
        </w:rPr>
        <w:t xml:space="preserve">обучающиеся 9-х </w:t>
      </w:r>
      <w:proofErr w:type="gramStart"/>
      <w:r>
        <w:rPr>
          <w:rFonts w:ascii="PT Astra Serif" w:hAnsi="PT Astra Serif" w:cs="Times New Roman"/>
          <w:sz w:val="28"/>
          <w:szCs w:val="28"/>
        </w:rPr>
        <w:t>классов</w:t>
      </w:r>
      <w:r w:rsidR="003705D0">
        <w:rPr>
          <w:rFonts w:ascii="PT Astra Serif" w:hAnsi="PT Astra Serif" w:cs="Times New Roman"/>
          <w:sz w:val="28"/>
          <w:szCs w:val="28"/>
        </w:rPr>
        <w:t xml:space="preserve"> </w:t>
      </w:r>
      <w:r>
        <w:rPr>
          <w:rFonts w:ascii="PT Astra Serif" w:hAnsi="PT Astra Serif" w:cs="Times New Roman"/>
          <w:sz w:val="28"/>
          <w:szCs w:val="28"/>
        </w:rPr>
        <w:t xml:space="preserve"> в</w:t>
      </w:r>
      <w:proofErr w:type="gramEnd"/>
      <w:r>
        <w:rPr>
          <w:rFonts w:ascii="PT Astra Serif" w:hAnsi="PT Astra Serif" w:cs="Times New Roman"/>
          <w:sz w:val="28"/>
          <w:szCs w:val="28"/>
        </w:rPr>
        <w:t xml:space="preserve"> срок </w:t>
      </w:r>
      <w:r w:rsidR="00E42574">
        <w:rPr>
          <w:rFonts w:ascii="PT Astra Serif" w:hAnsi="PT Astra Serif" w:cs="Times New Roman"/>
          <w:sz w:val="28"/>
          <w:szCs w:val="28"/>
        </w:rPr>
        <w:t>до</w:t>
      </w:r>
      <w:r>
        <w:rPr>
          <w:rFonts w:ascii="PT Astra Serif" w:hAnsi="PT Astra Serif" w:cs="Times New Roman"/>
          <w:sz w:val="28"/>
          <w:szCs w:val="28"/>
        </w:rPr>
        <w:t xml:space="preserve"> 2</w:t>
      </w:r>
      <w:r w:rsidR="002849BB">
        <w:rPr>
          <w:rFonts w:ascii="PT Astra Serif" w:hAnsi="PT Astra Serif" w:cs="Times New Roman"/>
          <w:sz w:val="28"/>
          <w:szCs w:val="28"/>
        </w:rPr>
        <w:t>5</w:t>
      </w:r>
      <w:r>
        <w:rPr>
          <w:rFonts w:ascii="PT Astra Serif" w:hAnsi="PT Astra Serif" w:cs="Times New Roman"/>
          <w:sz w:val="28"/>
          <w:szCs w:val="28"/>
        </w:rPr>
        <w:t xml:space="preserve"> января 202</w:t>
      </w:r>
      <w:r w:rsidR="00E42574">
        <w:rPr>
          <w:rFonts w:ascii="PT Astra Serif" w:hAnsi="PT Astra Serif" w:cs="Times New Roman"/>
          <w:sz w:val="28"/>
          <w:szCs w:val="28"/>
        </w:rPr>
        <w:t>3</w:t>
      </w:r>
      <w:r>
        <w:rPr>
          <w:rFonts w:ascii="PT Astra Serif" w:hAnsi="PT Astra Serif" w:cs="Times New Roman"/>
          <w:sz w:val="28"/>
          <w:szCs w:val="28"/>
        </w:rPr>
        <w:t xml:space="preserve"> года включительно;</w:t>
      </w:r>
    </w:p>
    <w:p w:rsidR="00031174" w:rsidRDefault="00031174" w:rsidP="00D60B53">
      <w:pPr>
        <w:pStyle w:val="a6"/>
        <w:jc w:val="both"/>
        <w:rPr>
          <w:rFonts w:ascii="PT Astra Serif" w:hAnsi="PT Astra Serif" w:cs="Times New Roman"/>
          <w:sz w:val="28"/>
          <w:szCs w:val="28"/>
        </w:rPr>
      </w:pPr>
      <w:r>
        <w:rPr>
          <w:rFonts w:ascii="PT Astra Serif" w:hAnsi="PT Astra Serif" w:cs="Times New Roman"/>
          <w:sz w:val="28"/>
          <w:szCs w:val="28"/>
        </w:rPr>
        <w:tab/>
        <w:t xml:space="preserve">- в итоговом сочинении(изложении) обучающиеся 11-х классов в срок </w:t>
      </w:r>
      <w:r w:rsidR="00E42574">
        <w:rPr>
          <w:rFonts w:ascii="PT Astra Serif" w:hAnsi="PT Astra Serif" w:cs="Times New Roman"/>
          <w:sz w:val="28"/>
          <w:szCs w:val="28"/>
        </w:rPr>
        <w:t>до 23</w:t>
      </w:r>
      <w:r>
        <w:rPr>
          <w:rFonts w:ascii="PT Astra Serif" w:hAnsi="PT Astra Serif" w:cs="Times New Roman"/>
          <w:sz w:val="28"/>
          <w:szCs w:val="28"/>
        </w:rPr>
        <w:t xml:space="preserve"> ноября 202</w:t>
      </w:r>
      <w:r w:rsidR="00E42574">
        <w:rPr>
          <w:rFonts w:ascii="PT Astra Serif" w:hAnsi="PT Astra Serif" w:cs="Times New Roman"/>
          <w:sz w:val="28"/>
          <w:szCs w:val="28"/>
        </w:rPr>
        <w:t>2</w:t>
      </w:r>
      <w:r>
        <w:rPr>
          <w:rFonts w:ascii="PT Astra Serif" w:hAnsi="PT Astra Serif" w:cs="Times New Roman"/>
          <w:sz w:val="28"/>
          <w:szCs w:val="28"/>
        </w:rPr>
        <w:t xml:space="preserve"> года включительно.</w:t>
      </w:r>
    </w:p>
    <w:p w:rsidR="00031174" w:rsidRDefault="00031174" w:rsidP="00D60B53">
      <w:pPr>
        <w:pStyle w:val="a6"/>
        <w:jc w:val="both"/>
        <w:rPr>
          <w:rFonts w:ascii="PT Astra Serif" w:hAnsi="PT Astra Serif" w:cs="Times New Roman"/>
          <w:sz w:val="28"/>
          <w:szCs w:val="28"/>
        </w:rPr>
      </w:pPr>
    </w:p>
    <w:p w:rsidR="00031174" w:rsidRDefault="00031174" w:rsidP="00D60B53">
      <w:pPr>
        <w:pStyle w:val="a6"/>
        <w:jc w:val="both"/>
        <w:rPr>
          <w:rFonts w:ascii="PT Astra Serif" w:hAnsi="PT Astra Serif" w:cs="Times New Roman"/>
          <w:sz w:val="28"/>
          <w:szCs w:val="28"/>
        </w:rPr>
      </w:pPr>
    </w:p>
    <w:p w:rsidR="00EA1455" w:rsidRDefault="000201CE" w:rsidP="00D60B53">
      <w:pPr>
        <w:pStyle w:val="a6"/>
        <w:jc w:val="both"/>
        <w:rPr>
          <w:rFonts w:ascii="PT Astra Serif" w:hAnsi="PT Astra Serif" w:cs="Times New Roman"/>
          <w:sz w:val="28"/>
          <w:szCs w:val="28"/>
        </w:rPr>
      </w:pPr>
      <w:r>
        <w:rPr>
          <w:rFonts w:ascii="PT Astra Serif" w:hAnsi="PT Astra Serif" w:cs="Times New Roman"/>
          <w:sz w:val="28"/>
          <w:szCs w:val="28"/>
        </w:rPr>
        <w:lastRenderedPageBreak/>
        <w:tab/>
        <w:t xml:space="preserve">2.2. </w:t>
      </w:r>
      <w:proofErr w:type="gramStart"/>
      <w:r w:rsidR="00C430D0">
        <w:rPr>
          <w:rFonts w:ascii="PT Astra Serif" w:hAnsi="PT Astra Serif" w:cs="Times New Roman"/>
          <w:sz w:val="28"/>
          <w:szCs w:val="28"/>
        </w:rPr>
        <w:t>В заявлениях</w:t>
      </w:r>
      <w:proofErr w:type="gramEnd"/>
      <w:r>
        <w:rPr>
          <w:rFonts w:ascii="PT Astra Serif" w:hAnsi="PT Astra Serif" w:cs="Times New Roman"/>
          <w:sz w:val="28"/>
          <w:szCs w:val="28"/>
        </w:rPr>
        <w:t xml:space="preserve"> </w:t>
      </w:r>
      <w:r w:rsidR="00E42574">
        <w:rPr>
          <w:rFonts w:ascii="PT Astra Serif" w:hAnsi="PT Astra Serif" w:cs="Times New Roman"/>
          <w:sz w:val="28"/>
          <w:szCs w:val="28"/>
        </w:rPr>
        <w:t>обучающихся 9-х классов</w:t>
      </w:r>
      <w:r w:rsidR="00777A98">
        <w:rPr>
          <w:rFonts w:ascii="PT Astra Serif" w:hAnsi="PT Astra Serif" w:cs="Times New Roman"/>
          <w:sz w:val="28"/>
          <w:szCs w:val="28"/>
        </w:rPr>
        <w:t xml:space="preserve"> </w:t>
      </w:r>
      <w:r w:rsidR="00EA1455">
        <w:rPr>
          <w:rFonts w:ascii="PT Astra Serif" w:hAnsi="PT Astra Serif" w:cs="Times New Roman"/>
          <w:sz w:val="28"/>
          <w:szCs w:val="28"/>
        </w:rPr>
        <w:t>на участие в итоговом собеседовании</w:t>
      </w:r>
      <w:r w:rsidR="00777A98">
        <w:rPr>
          <w:rFonts w:ascii="PT Astra Serif" w:hAnsi="PT Astra Serif" w:cs="Times New Roman"/>
          <w:sz w:val="28"/>
          <w:szCs w:val="28"/>
        </w:rPr>
        <w:t xml:space="preserve">, обучающихся 11-х классов – в итоговом сочинении(изложении) </w:t>
      </w:r>
      <w:r w:rsidR="00EA1455">
        <w:rPr>
          <w:rFonts w:ascii="PT Astra Serif" w:hAnsi="PT Astra Serif" w:cs="Times New Roman"/>
          <w:sz w:val="28"/>
          <w:szCs w:val="28"/>
        </w:rPr>
        <w:t>указывают</w:t>
      </w:r>
      <w:r w:rsidR="00777A98">
        <w:rPr>
          <w:rFonts w:ascii="PT Astra Serif" w:hAnsi="PT Astra Serif" w:cs="Times New Roman"/>
          <w:sz w:val="28"/>
          <w:szCs w:val="28"/>
        </w:rPr>
        <w:t>ся</w:t>
      </w:r>
      <w:r w:rsidR="00EA1455">
        <w:rPr>
          <w:rFonts w:ascii="PT Astra Serif" w:hAnsi="PT Astra Serif" w:cs="Times New Roman"/>
          <w:sz w:val="28"/>
          <w:szCs w:val="28"/>
        </w:rPr>
        <w:t xml:space="preserve"> следующие данные:</w:t>
      </w:r>
    </w:p>
    <w:p w:rsidR="002B1BBF" w:rsidRDefault="002B1BBF" w:rsidP="00D60B53">
      <w:pPr>
        <w:pStyle w:val="a6"/>
        <w:jc w:val="both"/>
        <w:rPr>
          <w:rFonts w:ascii="PT Astra Serif" w:hAnsi="PT Astra Serif" w:cs="Times New Roman"/>
          <w:sz w:val="28"/>
          <w:szCs w:val="28"/>
        </w:rPr>
      </w:pPr>
      <w:r>
        <w:rPr>
          <w:rFonts w:ascii="PT Astra Serif" w:hAnsi="PT Astra Serif" w:cs="Times New Roman"/>
          <w:sz w:val="28"/>
          <w:szCs w:val="28"/>
        </w:rPr>
        <w:tab/>
        <w:t>фамилия, имя, отчество;</w:t>
      </w:r>
    </w:p>
    <w:p w:rsidR="00777A98" w:rsidRDefault="00777A98" w:rsidP="00D60B53">
      <w:pPr>
        <w:pStyle w:val="a6"/>
        <w:jc w:val="both"/>
        <w:rPr>
          <w:rFonts w:ascii="PT Astra Serif" w:hAnsi="PT Astra Serif" w:cs="Times New Roman"/>
          <w:sz w:val="28"/>
          <w:szCs w:val="28"/>
        </w:rPr>
      </w:pPr>
      <w:r>
        <w:rPr>
          <w:rFonts w:ascii="PT Astra Serif" w:hAnsi="PT Astra Serif" w:cs="Times New Roman"/>
          <w:sz w:val="28"/>
          <w:szCs w:val="28"/>
        </w:rPr>
        <w:tab/>
        <w:t>дата рождения;</w:t>
      </w:r>
    </w:p>
    <w:p w:rsidR="002B1BBF" w:rsidRDefault="002B1BBF" w:rsidP="00D60B53">
      <w:pPr>
        <w:pStyle w:val="a6"/>
        <w:jc w:val="both"/>
        <w:rPr>
          <w:rFonts w:ascii="PT Astra Serif" w:hAnsi="PT Astra Serif" w:cs="Times New Roman"/>
          <w:sz w:val="28"/>
          <w:szCs w:val="28"/>
        </w:rPr>
      </w:pPr>
      <w:r>
        <w:rPr>
          <w:rFonts w:ascii="PT Astra Serif" w:hAnsi="PT Astra Serif" w:cs="Times New Roman"/>
          <w:sz w:val="28"/>
          <w:szCs w:val="28"/>
        </w:rPr>
        <w:tab/>
        <w:t>сведения о документе, удостоверяющим личность;</w:t>
      </w:r>
    </w:p>
    <w:p w:rsidR="002B1BBF" w:rsidRDefault="00777A98" w:rsidP="00D60B53">
      <w:pPr>
        <w:pStyle w:val="a6"/>
        <w:jc w:val="both"/>
        <w:rPr>
          <w:rFonts w:ascii="PT Astra Serif" w:hAnsi="PT Astra Serif" w:cs="Times New Roman"/>
          <w:sz w:val="28"/>
          <w:szCs w:val="28"/>
        </w:rPr>
      </w:pPr>
      <w:r>
        <w:rPr>
          <w:rFonts w:ascii="PT Astra Serif" w:hAnsi="PT Astra Serif" w:cs="Times New Roman"/>
          <w:sz w:val="28"/>
          <w:szCs w:val="28"/>
        </w:rPr>
        <w:tab/>
      </w:r>
      <w:r w:rsidR="002B1BBF">
        <w:rPr>
          <w:rFonts w:ascii="PT Astra Serif" w:hAnsi="PT Astra Serif" w:cs="Times New Roman"/>
          <w:sz w:val="28"/>
          <w:szCs w:val="28"/>
        </w:rPr>
        <w:t>наименование документа, являющегося основанием для создания условий, учитывающих состояние здоровья, особен</w:t>
      </w:r>
      <w:r>
        <w:rPr>
          <w:rFonts w:ascii="PT Astra Serif" w:hAnsi="PT Astra Serif" w:cs="Times New Roman"/>
          <w:sz w:val="28"/>
          <w:szCs w:val="28"/>
        </w:rPr>
        <w:t>ности психофизического развития;</w:t>
      </w:r>
    </w:p>
    <w:p w:rsidR="000201CE" w:rsidRDefault="000201CE" w:rsidP="00D60B53">
      <w:pPr>
        <w:pStyle w:val="a6"/>
        <w:jc w:val="both"/>
        <w:rPr>
          <w:rFonts w:ascii="PT Astra Serif" w:hAnsi="PT Astra Serif" w:cs="Times New Roman"/>
          <w:sz w:val="28"/>
          <w:szCs w:val="28"/>
        </w:rPr>
      </w:pPr>
      <w:r>
        <w:rPr>
          <w:rFonts w:ascii="PT Astra Serif" w:hAnsi="PT Astra Serif" w:cs="Times New Roman"/>
          <w:sz w:val="28"/>
          <w:szCs w:val="28"/>
        </w:rPr>
        <w:tab/>
        <w:t>перечень дополнительных условий.</w:t>
      </w:r>
    </w:p>
    <w:p w:rsidR="001C2843" w:rsidRDefault="001C2843" w:rsidP="00D60B53">
      <w:pPr>
        <w:pStyle w:val="a6"/>
        <w:jc w:val="both"/>
        <w:rPr>
          <w:rFonts w:ascii="PT Astra Serif" w:hAnsi="PT Astra Serif" w:cs="Times New Roman"/>
          <w:sz w:val="28"/>
          <w:szCs w:val="28"/>
        </w:rPr>
      </w:pPr>
      <w:r>
        <w:rPr>
          <w:rFonts w:ascii="PT Astra Serif" w:hAnsi="PT Astra Serif" w:cs="Times New Roman"/>
          <w:sz w:val="28"/>
          <w:szCs w:val="28"/>
        </w:rPr>
        <w:tab/>
        <w:t xml:space="preserve">Кроме того, участники итогового сочинения(изложения) </w:t>
      </w:r>
      <w:r w:rsidR="00C430D0" w:rsidRPr="00C430D0">
        <w:rPr>
          <w:rFonts w:ascii="PT Astra Serif" w:hAnsi="PT Astra Serif" w:cs="Times New Roman"/>
          <w:sz w:val="28"/>
          <w:szCs w:val="28"/>
        </w:rPr>
        <w:t xml:space="preserve">с ограниченными возможностями здоровья (далее – ОВЗ) </w:t>
      </w:r>
      <w:r>
        <w:rPr>
          <w:rFonts w:ascii="PT Astra Serif" w:hAnsi="PT Astra Serif" w:cs="Times New Roman"/>
          <w:sz w:val="28"/>
          <w:szCs w:val="28"/>
        </w:rPr>
        <w:t>или из числа детей-инвалидов, инвалидов в заявлении указывают форму проведения: изложение или сочинение.</w:t>
      </w:r>
    </w:p>
    <w:p w:rsidR="002B1BBF" w:rsidRPr="00107FFE" w:rsidRDefault="00CE19CE" w:rsidP="00107FFE">
      <w:pPr>
        <w:pStyle w:val="a6"/>
        <w:jc w:val="both"/>
        <w:rPr>
          <w:rFonts w:ascii="PT Astra Serif" w:hAnsi="PT Astra Serif" w:cs="Times New Roman"/>
          <w:sz w:val="28"/>
          <w:szCs w:val="28"/>
        </w:rPr>
      </w:pPr>
      <w:r>
        <w:rPr>
          <w:rFonts w:ascii="PT Astra Serif" w:hAnsi="PT Astra Serif" w:cs="Times New Roman"/>
          <w:sz w:val="28"/>
          <w:szCs w:val="28"/>
        </w:rPr>
        <w:tab/>
      </w:r>
      <w:r w:rsidR="00BF5231">
        <w:rPr>
          <w:rFonts w:ascii="PT Astra Serif" w:hAnsi="PT Astra Serif" w:cs="Times New Roman"/>
          <w:sz w:val="28"/>
          <w:szCs w:val="28"/>
        </w:rPr>
        <w:t xml:space="preserve">2.3. Заявления подаются </w:t>
      </w:r>
      <w:proofErr w:type="gramStart"/>
      <w:r w:rsidR="00BF5231">
        <w:rPr>
          <w:rFonts w:ascii="PT Astra Serif" w:hAnsi="PT Astra Serif" w:cs="Times New Roman"/>
          <w:sz w:val="28"/>
          <w:szCs w:val="28"/>
        </w:rPr>
        <w:t>обучающимися</w:t>
      </w:r>
      <w:r w:rsidR="000201CE">
        <w:rPr>
          <w:rFonts w:ascii="PT Astra Serif" w:hAnsi="PT Astra Serif" w:cs="Times New Roman"/>
          <w:sz w:val="28"/>
          <w:szCs w:val="28"/>
        </w:rPr>
        <w:t xml:space="preserve"> </w:t>
      </w:r>
      <w:r w:rsidR="00BF5231">
        <w:rPr>
          <w:rFonts w:ascii="PT Astra Serif" w:hAnsi="PT Astra Serif" w:cs="Times New Roman"/>
          <w:sz w:val="28"/>
          <w:szCs w:val="28"/>
        </w:rPr>
        <w:t xml:space="preserve"> лично</w:t>
      </w:r>
      <w:proofErr w:type="gramEnd"/>
      <w:r w:rsidR="00BF5231">
        <w:rPr>
          <w:rFonts w:ascii="PT Astra Serif" w:hAnsi="PT Astra Serif" w:cs="Times New Roman"/>
          <w:sz w:val="28"/>
          <w:szCs w:val="28"/>
        </w:rPr>
        <w:t xml:space="preserve"> на основании документов, удостоверяющих личность</w:t>
      </w:r>
      <w:r w:rsidR="002F33E9">
        <w:rPr>
          <w:rFonts w:ascii="PT Astra Serif" w:hAnsi="PT Astra Serif" w:cs="Times New Roman"/>
          <w:sz w:val="28"/>
          <w:szCs w:val="28"/>
        </w:rPr>
        <w:t>.</w:t>
      </w:r>
      <w:r w:rsidR="00BF5231">
        <w:rPr>
          <w:rFonts w:ascii="PT Astra Serif" w:hAnsi="PT Astra Serif" w:cs="Times New Roman"/>
          <w:sz w:val="28"/>
          <w:szCs w:val="28"/>
        </w:rPr>
        <w:t xml:space="preserve"> </w:t>
      </w:r>
    </w:p>
    <w:p w:rsidR="002B1BBF" w:rsidRDefault="002B1BBF" w:rsidP="00D60B53">
      <w:pPr>
        <w:pStyle w:val="a6"/>
        <w:jc w:val="both"/>
        <w:rPr>
          <w:rFonts w:ascii="PT Astra Serif" w:hAnsi="PT Astra Serif" w:cs="Times New Roman"/>
          <w:sz w:val="28"/>
          <w:szCs w:val="28"/>
        </w:rPr>
      </w:pPr>
      <w:r>
        <w:rPr>
          <w:rFonts w:ascii="PT Astra Serif" w:hAnsi="PT Astra Serif" w:cs="Times New Roman"/>
          <w:sz w:val="28"/>
          <w:szCs w:val="28"/>
        </w:rPr>
        <w:tab/>
      </w:r>
      <w:r w:rsidR="00D60B53">
        <w:rPr>
          <w:rFonts w:ascii="PT Astra Serif" w:hAnsi="PT Astra Serif" w:cs="Times New Roman"/>
          <w:sz w:val="28"/>
          <w:szCs w:val="28"/>
        </w:rPr>
        <w:t>2.4. Обучающиеся 9-х</w:t>
      </w:r>
      <w:r w:rsidR="000201CE">
        <w:rPr>
          <w:rFonts w:ascii="PT Astra Serif" w:hAnsi="PT Astra Serif" w:cs="Times New Roman"/>
          <w:sz w:val="28"/>
          <w:szCs w:val="28"/>
        </w:rPr>
        <w:t>, 11-х</w:t>
      </w:r>
      <w:r w:rsidR="00D60B53">
        <w:rPr>
          <w:rFonts w:ascii="PT Astra Serif" w:hAnsi="PT Astra Serif" w:cs="Times New Roman"/>
          <w:sz w:val="28"/>
          <w:szCs w:val="28"/>
        </w:rPr>
        <w:t xml:space="preserve"> классов</w:t>
      </w:r>
      <w:r w:rsidR="00F332F6">
        <w:rPr>
          <w:rFonts w:ascii="PT Astra Serif" w:hAnsi="PT Astra Serif" w:cs="Times New Roman"/>
          <w:sz w:val="28"/>
          <w:szCs w:val="28"/>
        </w:rPr>
        <w:t xml:space="preserve"> с ОВЗ</w:t>
      </w:r>
      <w:r w:rsidR="00E42574">
        <w:rPr>
          <w:rFonts w:ascii="PT Astra Serif" w:hAnsi="PT Astra Serif" w:cs="Times New Roman"/>
          <w:sz w:val="28"/>
          <w:szCs w:val="28"/>
        </w:rPr>
        <w:t xml:space="preserve"> </w:t>
      </w:r>
      <w:r w:rsidR="00D60B53">
        <w:rPr>
          <w:rFonts w:ascii="PT Astra Serif" w:hAnsi="PT Astra Serif" w:cs="Times New Roman"/>
          <w:sz w:val="28"/>
          <w:szCs w:val="28"/>
        </w:rPr>
        <w:t>при подаче заявления на прохождение итогового собеседования</w:t>
      </w:r>
      <w:r w:rsidR="000201CE">
        <w:rPr>
          <w:rFonts w:ascii="PT Astra Serif" w:hAnsi="PT Astra Serif" w:cs="Times New Roman"/>
          <w:sz w:val="28"/>
          <w:szCs w:val="28"/>
        </w:rPr>
        <w:t xml:space="preserve"> или итогового сочинения(изложения)</w:t>
      </w:r>
      <w:r w:rsidR="00D60B53">
        <w:rPr>
          <w:rFonts w:ascii="PT Astra Serif" w:hAnsi="PT Astra Serif" w:cs="Times New Roman"/>
          <w:sz w:val="28"/>
          <w:szCs w:val="28"/>
        </w:rPr>
        <w:t xml:space="preserve"> </w:t>
      </w:r>
      <w:r w:rsidR="002F33E9">
        <w:rPr>
          <w:rFonts w:ascii="PT Astra Serif" w:hAnsi="PT Astra Serif" w:cs="Times New Roman"/>
          <w:sz w:val="28"/>
          <w:szCs w:val="28"/>
        </w:rPr>
        <w:t>предъявляют копию рекомендаций психолого-медико-педагогической комиссии (далее – ПМПК), а участники итогового собеседования</w:t>
      </w:r>
      <w:r w:rsidR="000201CE">
        <w:rPr>
          <w:rFonts w:ascii="PT Astra Serif" w:hAnsi="PT Astra Serif" w:cs="Times New Roman"/>
          <w:sz w:val="28"/>
          <w:szCs w:val="28"/>
        </w:rPr>
        <w:t xml:space="preserve"> и итогового сочинения(изложения)</w:t>
      </w:r>
      <w:r w:rsidR="002F33E9">
        <w:rPr>
          <w:rFonts w:ascii="PT Astra Serif" w:hAnsi="PT Astra Serif" w:cs="Times New Roman"/>
          <w:sz w:val="28"/>
          <w:szCs w:val="28"/>
        </w:rPr>
        <w:t xml:space="preserve">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107FFE">
        <w:rPr>
          <w:rFonts w:ascii="PT Astra Serif" w:hAnsi="PT Astra Serif" w:cs="Times New Roman"/>
          <w:sz w:val="28"/>
          <w:szCs w:val="28"/>
        </w:rPr>
        <w:t xml:space="preserve"> (далее – справка, подтверждающая инвалидность), а также копию рекомендаций ПМПК в случаях</w:t>
      </w:r>
      <w:r w:rsidR="000201CE">
        <w:rPr>
          <w:rFonts w:ascii="PT Astra Serif" w:hAnsi="PT Astra Serif" w:cs="Times New Roman"/>
          <w:sz w:val="28"/>
          <w:szCs w:val="28"/>
        </w:rPr>
        <w:t>, предусмотренных пунктом</w:t>
      </w:r>
      <w:r w:rsidR="00107FFE">
        <w:rPr>
          <w:rFonts w:ascii="PT Astra Serif" w:hAnsi="PT Astra Serif" w:cs="Times New Roman"/>
          <w:sz w:val="28"/>
          <w:szCs w:val="28"/>
        </w:rPr>
        <w:t xml:space="preserve"> 44 </w:t>
      </w:r>
      <w:r w:rsidR="00107FFE" w:rsidRPr="00107FFE">
        <w:rPr>
          <w:rFonts w:ascii="PT Astra Serif" w:hAnsi="PT Astra Serif" w:cs="Times New Roman"/>
          <w:sz w:val="28"/>
          <w:szCs w:val="28"/>
        </w:rPr>
        <w:t>Порядк</w:t>
      </w:r>
      <w:r w:rsidR="00297D71">
        <w:rPr>
          <w:rFonts w:ascii="PT Astra Serif" w:hAnsi="PT Astra Serif" w:cs="Times New Roman"/>
          <w:sz w:val="28"/>
          <w:szCs w:val="28"/>
        </w:rPr>
        <w:t>а</w:t>
      </w:r>
      <w:r w:rsidR="00107FFE" w:rsidRPr="00107FFE">
        <w:rPr>
          <w:rFonts w:ascii="PT Astra Serif" w:hAnsi="PT Astra Serif" w:cs="Times New Roman"/>
          <w:sz w:val="28"/>
          <w:szCs w:val="28"/>
        </w:rPr>
        <w:t xml:space="preserve"> проведения государственной </w:t>
      </w:r>
      <w:r w:rsidR="00107FFE">
        <w:rPr>
          <w:rFonts w:ascii="PT Astra Serif" w:hAnsi="PT Astra Serif" w:cs="Times New Roman"/>
          <w:sz w:val="28"/>
          <w:szCs w:val="28"/>
        </w:rPr>
        <w:t>итоговой аттестации по образова</w:t>
      </w:r>
      <w:r w:rsidR="00107FFE" w:rsidRPr="00107FFE">
        <w:rPr>
          <w:rFonts w:ascii="PT Astra Serif" w:hAnsi="PT Astra Serif" w:cs="Times New Roman"/>
          <w:sz w:val="28"/>
          <w:szCs w:val="28"/>
        </w:rPr>
        <w:t>тельным программам основного общего об</w:t>
      </w:r>
      <w:r w:rsidR="00107FFE">
        <w:rPr>
          <w:rFonts w:ascii="PT Astra Serif" w:hAnsi="PT Astra Serif" w:cs="Times New Roman"/>
          <w:sz w:val="28"/>
          <w:szCs w:val="28"/>
        </w:rPr>
        <w:t xml:space="preserve">разования </w:t>
      </w:r>
      <w:r w:rsidR="000201CE">
        <w:rPr>
          <w:rFonts w:ascii="PT Astra Serif" w:hAnsi="PT Astra Serif" w:cs="Times New Roman"/>
          <w:sz w:val="28"/>
          <w:szCs w:val="28"/>
        </w:rPr>
        <w:t xml:space="preserve">и </w:t>
      </w:r>
      <w:r w:rsidR="00107FFE" w:rsidRPr="00107FFE">
        <w:rPr>
          <w:rFonts w:ascii="PT Astra Serif" w:hAnsi="PT Astra Serif" w:cs="Times New Roman"/>
          <w:sz w:val="28"/>
          <w:szCs w:val="28"/>
        </w:rPr>
        <w:t xml:space="preserve"> </w:t>
      </w:r>
      <w:r w:rsidR="000201CE">
        <w:rPr>
          <w:rFonts w:ascii="PT Astra Serif" w:hAnsi="PT Astra Serif" w:cs="Times New Roman"/>
          <w:sz w:val="28"/>
          <w:szCs w:val="28"/>
        </w:rPr>
        <w:t xml:space="preserve">пунктом 53 </w:t>
      </w:r>
      <w:r w:rsidR="000201CE" w:rsidRPr="000201CE">
        <w:rPr>
          <w:rFonts w:ascii="PT Astra Serif" w:hAnsi="PT Astra Serif" w:cs="Times New Roman"/>
          <w:sz w:val="28"/>
          <w:szCs w:val="28"/>
        </w:rPr>
        <w:t>Порядк</w:t>
      </w:r>
      <w:r w:rsidR="00297D71">
        <w:rPr>
          <w:rFonts w:ascii="PT Astra Serif" w:hAnsi="PT Astra Serif" w:cs="Times New Roman"/>
          <w:sz w:val="28"/>
          <w:szCs w:val="28"/>
        </w:rPr>
        <w:t>а</w:t>
      </w:r>
      <w:r w:rsidR="000201CE" w:rsidRPr="000201CE">
        <w:rPr>
          <w:rFonts w:ascii="PT Astra Serif" w:hAnsi="PT Astra Serif" w:cs="Times New Roman"/>
          <w:sz w:val="28"/>
          <w:szCs w:val="28"/>
        </w:rPr>
        <w:t xml:space="preserve"> проведения государственной </w:t>
      </w:r>
      <w:r w:rsidR="000201CE">
        <w:rPr>
          <w:rFonts w:ascii="PT Astra Serif" w:hAnsi="PT Astra Serif" w:cs="Times New Roman"/>
          <w:sz w:val="28"/>
          <w:szCs w:val="28"/>
        </w:rPr>
        <w:t>итоговой аттестации по образова</w:t>
      </w:r>
      <w:r w:rsidR="000201CE" w:rsidRPr="000201CE">
        <w:rPr>
          <w:rFonts w:ascii="PT Astra Serif" w:hAnsi="PT Astra Serif" w:cs="Times New Roman"/>
          <w:sz w:val="28"/>
          <w:szCs w:val="28"/>
        </w:rPr>
        <w:t>тельным программам среднего общего об</w:t>
      </w:r>
      <w:r w:rsidR="000201CE">
        <w:rPr>
          <w:rFonts w:ascii="PT Astra Serif" w:hAnsi="PT Astra Serif" w:cs="Times New Roman"/>
          <w:sz w:val="28"/>
          <w:szCs w:val="28"/>
        </w:rPr>
        <w:t>разования</w:t>
      </w:r>
      <w:r w:rsidR="00E75746">
        <w:rPr>
          <w:rFonts w:ascii="PT Astra Serif" w:hAnsi="PT Astra Serif" w:cs="Times New Roman"/>
          <w:sz w:val="28"/>
          <w:szCs w:val="28"/>
        </w:rPr>
        <w:t>.</w:t>
      </w:r>
      <w:r w:rsidR="000201CE">
        <w:rPr>
          <w:rFonts w:ascii="PT Astra Serif" w:hAnsi="PT Astra Serif" w:cs="Times New Roman"/>
          <w:sz w:val="28"/>
          <w:szCs w:val="28"/>
        </w:rPr>
        <w:t xml:space="preserve"> </w:t>
      </w:r>
    </w:p>
    <w:p w:rsidR="00CE19CE" w:rsidRDefault="00CE19CE" w:rsidP="00D60B53">
      <w:pPr>
        <w:pStyle w:val="a6"/>
        <w:jc w:val="both"/>
        <w:rPr>
          <w:rFonts w:ascii="PT Astra Serif" w:hAnsi="PT Astra Serif" w:cs="Times New Roman"/>
          <w:sz w:val="28"/>
          <w:szCs w:val="28"/>
        </w:rPr>
      </w:pPr>
    </w:p>
    <w:p w:rsidR="00C31CB0" w:rsidRPr="00CE19CE" w:rsidRDefault="00CE19CE" w:rsidP="00CE19CE">
      <w:pPr>
        <w:pStyle w:val="a6"/>
        <w:jc w:val="center"/>
        <w:rPr>
          <w:rFonts w:ascii="PT Astra Serif" w:hAnsi="PT Astra Serif" w:cs="Times New Roman"/>
          <w:b/>
          <w:sz w:val="28"/>
          <w:szCs w:val="28"/>
        </w:rPr>
      </w:pPr>
      <w:r w:rsidRPr="00CE19CE">
        <w:rPr>
          <w:rFonts w:ascii="PT Astra Serif" w:hAnsi="PT Astra Serif" w:cs="Times New Roman"/>
          <w:b/>
          <w:sz w:val="28"/>
          <w:szCs w:val="28"/>
        </w:rPr>
        <w:t>3.</w:t>
      </w:r>
      <w:r w:rsidRPr="00CE19CE">
        <w:rPr>
          <w:b/>
        </w:rPr>
        <w:t xml:space="preserve"> </w:t>
      </w:r>
      <w:r w:rsidRPr="00CE19CE">
        <w:rPr>
          <w:rFonts w:ascii="PT Astra Serif" w:hAnsi="PT Astra Serif" w:cs="Times New Roman"/>
          <w:b/>
          <w:sz w:val="28"/>
          <w:szCs w:val="28"/>
        </w:rPr>
        <w:t>Места подачи и порядок оформления заявлений на прохождение ГИА по образовательным программам основного общего образования.</w:t>
      </w:r>
    </w:p>
    <w:p w:rsidR="00C31CB0" w:rsidRPr="00CE19CE" w:rsidRDefault="00C31CB0" w:rsidP="00CE19CE">
      <w:pPr>
        <w:pStyle w:val="a6"/>
        <w:jc w:val="center"/>
        <w:rPr>
          <w:rFonts w:ascii="PT Astra Serif" w:hAnsi="PT Astra Serif" w:cs="Times New Roman"/>
          <w:b/>
          <w:sz w:val="28"/>
          <w:szCs w:val="28"/>
        </w:rPr>
      </w:pPr>
    </w:p>
    <w:p w:rsidR="00C31CB0" w:rsidRDefault="00E75746" w:rsidP="00B157D7">
      <w:pPr>
        <w:pStyle w:val="a6"/>
        <w:jc w:val="both"/>
        <w:rPr>
          <w:rFonts w:ascii="PT Astra Serif" w:hAnsi="PT Astra Serif" w:cs="Times New Roman"/>
          <w:sz w:val="28"/>
          <w:szCs w:val="28"/>
        </w:rPr>
      </w:pPr>
      <w:r>
        <w:rPr>
          <w:rFonts w:ascii="PT Astra Serif" w:hAnsi="PT Astra Serif" w:cs="Times New Roman"/>
          <w:sz w:val="28"/>
          <w:szCs w:val="28"/>
        </w:rPr>
        <w:tab/>
        <w:t>3.1. Заявления</w:t>
      </w:r>
      <w:r w:rsidR="00C430D0">
        <w:rPr>
          <w:rFonts w:ascii="PT Astra Serif" w:hAnsi="PT Astra Serif" w:cs="Times New Roman"/>
          <w:sz w:val="28"/>
          <w:szCs w:val="28"/>
        </w:rPr>
        <w:t xml:space="preserve"> на участие в ГИА по образовательным программам основного общего образования подаются в лицей обучающимися 9-х классов в срок до 01 марта 202</w:t>
      </w:r>
      <w:r w:rsidR="00E42574">
        <w:rPr>
          <w:rFonts w:ascii="PT Astra Serif" w:hAnsi="PT Astra Serif" w:cs="Times New Roman"/>
          <w:sz w:val="28"/>
          <w:szCs w:val="28"/>
        </w:rPr>
        <w:t>3</w:t>
      </w:r>
      <w:r w:rsidR="00C430D0">
        <w:rPr>
          <w:rFonts w:ascii="PT Astra Serif" w:hAnsi="PT Astra Serif" w:cs="Times New Roman"/>
          <w:sz w:val="28"/>
          <w:szCs w:val="28"/>
        </w:rPr>
        <w:t xml:space="preserve"> года включительно.</w:t>
      </w:r>
    </w:p>
    <w:p w:rsidR="00C430D0" w:rsidRDefault="00C430D0" w:rsidP="00B157D7">
      <w:pPr>
        <w:pStyle w:val="a6"/>
        <w:jc w:val="both"/>
        <w:rPr>
          <w:rFonts w:ascii="PT Astra Serif" w:hAnsi="PT Astra Serif" w:cs="Times New Roman"/>
          <w:sz w:val="28"/>
          <w:szCs w:val="28"/>
        </w:rPr>
      </w:pPr>
      <w:r>
        <w:rPr>
          <w:rFonts w:ascii="PT Astra Serif" w:hAnsi="PT Astra Serif" w:cs="Times New Roman"/>
          <w:sz w:val="28"/>
          <w:szCs w:val="28"/>
        </w:rPr>
        <w:tab/>
        <w:t>3.2. В заявлении обучающимися указываются следующие данные:</w:t>
      </w:r>
    </w:p>
    <w:p w:rsidR="00C430D0" w:rsidRPr="00C430D0" w:rsidRDefault="00C430D0" w:rsidP="00B157D7">
      <w:pPr>
        <w:pStyle w:val="a6"/>
        <w:jc w:val="both"/>
        <w:rPr>
          <w:rFonts w:ascii="PT Astra Serif" w:hAnsi="PT Astra Serif" w:cs="Times New Roman"/>
          <w:sz w:val="28"/>
          <w:szCs w:val="28"/>
        </w:rPr>
      </w:pPr>
      <w:r>
        <w:rPr>
          <w:rFonts w:ascii="PT Astra Serif" w:hAnsi="PT Astra Serif" w:cs="Times New Roman"/>
          <w:sz w:val="28"/>
          <w:szCs w:val="28"/>
        </w:rPr>
        <w:tab/>
      </w:r>
      <w:r w:rsidRPr="00C430D0">
        <w:rPr>
          <w:rFonts w:ascii="PT Astra Serif" w:hAnsi="PT Astra Serif" w:cs="Times New Roman"/>
          <w:sz w:val="28"/>
          <w:szCs w:val="28"/>
        </w:rPr>
        <w:t>фамилия, имя, отчество;</w:t>
      </w:r>
    </w:p>
    <w:p w:rsidR="00C430D0" w:rsidRPr="00C430D0" w:rsidRDefault="00C430D0" w:rsidP="00B157D7">
      <w:pPr>
        <w:pStyle w:val="a6"/>
        <w:jc w:val="both"/>
        <w:rPr>
          <w:rFonts w:ascii="PT Astra Serif" w:hAnsi="PT Astra Serif" w:cs="Times New Roman"/>
          <w:sz w:val="28"/>
          <w:szCs w:val="28"/>
        </w:rPr>
      </w:pPr>
      <w:r w:rsidRPr="00C430D0">
        <w:rPr>
          <w:rFonts w:ascii="PT Astra Serif" w:hAnsi="PT Astra Serif" w:cs="Times New Roman"/>
          <w:sz w:val="28"/>
          <w:szCs w:val="28"/>
        </w:rPr>
        <w:tab/>
        <w:t>дата рождения;</w:t>
      </w:r>
    </w:p>
    <w:p w:rsidR="00C430D0" w:rsidRDefault="00C430D0" w:rsidP="00B157D7">
      <w:pPr>
        <w:pStyle w:val="a6"/>
        <w:jc w:val="both"/>
        <w:rPr>
          <w:rFonts w:ascii="PT Astra Serif" w:hAnsi="PT Astra Serif" w:cs="Times New Roman"/>
          <w:sz w:val="28"/>
          <w:szCs w:val="28"/>
        </w:rPr>
      </w:pPr>
      <w:r w:rsidRPr="00C430D0">
        <w:rPr>
          <w:rFonts w:ascii="PT Astra Serif" w:hAnsi="PT Astra Serif" w:cs="Times New Roman"/>
          <w:sz w:val="28"/>
          <w:szCs w:val="28"/>
        </w:rPr>
        <w:tab/>
        <w:t>сведения о документе, удостоверяющим личность;</w:t>
      </w:r>
    </w:p>
    <w:p w:rsidR="00C430D0" w:rsidRDefault="00C430D0" w:rsidP="00B157D7">
      <w:pPr>
        <w:pStyle w:val="a6"/>
        <w:jc w:val="both"/>
        <w:rPr>
          <w:rFonts w:ascii="PT Astra Serif" w:hAnsi="PT Astra Serif" w:cs="Times New Roman"/>
          <w:sz w:val="28"/>
          <w:szCs w:val="28"/>
        </w:rPr>
      </w:pPr>
      <w:r>
        <w:rPr>
          <w:rFonts w:ascii="PT Astra Serif" w:hAnsi="PT Astra Serif" w:cs="Times New Roman"/>
          <w:sz w:val="28"/>
          <w:szCs w:val="28"/>
        </w:rPr>
        <w:tab/>
        <w:t>перечень учебных предметов, по которым планирует сдавать экзамены при прохождении ГИА;</w:t>
      </w:r>
    </w:p>
    <w:p w:rsidR="00C430D0" w:rsidRDefault="00C430D0" w:rsidP="00B157D7">
      <w:pPr>
        <w:pStyle w:val="a6"/>
        <w:jc w:val="both"/>
        <w:rPr>
          <w:rFonts w:ascii="PT Astra Serif" w:hAnsi="PT Astra Serif" w:cs="Times New Roman"/>
          <w:sz w:val="28"/>
          <w:szCs w:val="28"/>
        </w:rPr>
      </w:pPr>
      <w:r>
        <w:rPr>
          <w:rFonts w:ascii="PT Astra Serif" w:hAnsi="PT Astra Serif" w:cs="Times New Roman"/>
          <w:sz w:val="28"/>
          <w:szCs w:val="28"/>
        </w:rPr>
        <w:tab/>
        <w:t>форма или формы прохождения ГИА: основной выпускной экзамен (далее – ОГЭ), государственный выпускной экзамен (далее – ГВЭ)</w:t>
      </w:r>
      <w:r w:rsidR="00FE303B">
        <w:rPr>
          <w:rFonts w:ascii="PT Astra Serif" w:hAnsi="PT Astra Serif" w:cs="Times New Roman"/>
          <w:sz w:val="28"/>
          <w:szCs w:val="28"/>
        </w:rPr>
        <w:t>;</w:t>
      </w:r>
      <w:r>
        <w:rPr>
          <w:rFonts w:ascii="PT Astra Serif" w:hAnsi="PT Astra Serif" w:cs="Times New Roman"/>
          <w:sz w:val="28"/>
          <w:szCs w:val="28"/>
        </w:rPr>
        <w:t xml:space="preserve"> участники ГВЭ по русскому языку указывают форму проведения экзамена –</w:t>
      </w:r>
      <w:r w:rsidR="00E75746">
        <w:rPr>
          <w:rFonts w:ascii="PT Astra Serif" w:hAnsi="PT Astra Serif" w:cs="Times New Roman"/>
          <w:sz w:val="28"/>
          <w:szCs w:val="28"/>
        </w:rPr>
        <w:t xml:space="preserve"> сочинение,</w:t>
      </w:r>
      <w:r>
        <w:rPr>
          <w:rFonts w:ascii="PT Astra Serif" w:hAnsi="PT Astra Serif" w:cs="Times New Roman"/>
          <w:sz w:val="28"/>
          <w:szCs w:val="28"/>
        </w:rPr>
        <w:t xml:space="preserve"> изложение, диктант;</w:t>
      </w:r>
    </w:p>
    <w:p w:rsidR="00FE303B" w:rsidRDefault="00FE303B" w:rsidP="00B157D7">
      <w:pPr>
        <w:pStyle w:val="a6"/>
        <w:jc w:val="both"/>
        <w:rPr>
          <w:rFonts w:ascii="PT Astra Serif" w:hAnsi="PT Astra Serif" w:cs="Times New Roman"/>
          <w:sz w:val="28"/>
          <w:szCs w:val="28"/>
        </w:rPr>
      </w:pPr>
      <w:r>
        <w:rPr>
          <w:rFonts w:ascii="PT Astra Serif" w:hAnsi="PT Astra Serif" w:cs="Times New Roman"/>
          <w:sz w:val="28"/>
          <w:szCs w:val="28"/>
        </w:rPr>
        <w:lastRenderedPageBreak/>
        <w:tab/>
        <w:t>период прохождения ГИА (досрочный, основной, дополнительный);</w:t>
      </w:r>
    </w:p>
    <w:p w:rsidR="00C430D0" w:rsidRPr="00C430D0" w:rsidRDefault="00FE303B" w:rsidP="00B157D7">
      <w:pPr>
        <w:pStyle w:val="a6"/>
        <w:jc w:val="both"/>
        <w:rPr>
          <w:rFonts w:ascii="PT Astra Serif" w:hAnsi="PT Astra Serif" w:cs="Times New Roman"/>
          <w:sz w:val="28"/>
          <w:szCs w:val="28"/>
        </w:rPr>
      </w:pPr>
      <w:r>
        <w:rPr>
          <w:rFonts w:ascii="PT Astra Serif" w:hAnsi="PT Astra Serif" w:cs="Times New Roman"/>
          <w:sz w:val="28"/>
          <w:szCs w:val="28"/>
        </w:rPr>
        <w:tab/>
      </w:r>
      <w:r w:rsidR="00C430D0" w:rsidRPr="00C430D0">
        <w:rPr>
          <w:rFonts w:ascii="PT Astra Serif" w:hAnsi="PT Astra Serif" w:cs="Times New Roman"/>
          <w:sz w:val="28"/>
          <w:szCs w:val="28"/>
        </w:rPr>
        <w:t>наименование документа, являющегося основанием для создания усло</w:t>
      </w:r>
      <w:r>
        <w:rPr>
          <w:rFonts w:ascii="PT Astra Serif" w:hAnsi="PT Astra Serif" w:cs="Times New Roman"/>
          <w:sz w:val="28"/>
          <w:szCs w:val="28"/>
        </w:rPr>
        <w:t>в</w:t>
      </w:r>
      <w:r w:rsidR="00C430D0" w:rsidRPr="00C430D0">
        <w:rPr>
          <w:rFonts w:ascii="PT Astra Serif" w:hAnsi="PT Astra Serif" w:cs="Times New Roman"/>
          <w:sz w:val="28"/>
          <w:szCs w:val="28"/>
        </w:rPr>
        <w:t>ий, учитывающих состояние здоровья, особенности психофизического развития;</w:t>
      </w:r>
    </w:p>
    <w:p w:rsidR="00C430D0" w:rsidRDefault="00C430D0" w:rsidP="00B157D7">
      <w:pPr>
        <w:pStyle w:val="a6"/>
        <w:jc w:val="both"/>
        <w:rPr>
          <w:rFonts w:ascii="PT Astra Serif" w:hAnsi="PT Astra Serif" w:cs="Times New Roman"/>
          <w:sz w:val="28"/>
          <w:szCs w:val="28"/>
        </w:rPr>
      </w:pPr>
      <w:r w:rsidRPr="00C430D0">
        <w:rPr>
          <w:rFonts w:ascii="PT Astra Serif" w:hAnsi="PT Astra Serif" w:cs="Times New Roman"/>
          <w:sz w:val="28"/>
          <w:szCs w:val="28"/>
        </w:rPr>
        <w:tab/>
        <w:t>перечень дополнительных условий.</w:t>
      </w:r>
    </w:p>
    <w:p w:rsidR="00FE303B" w:rsidRDefault="00FE303B" w:rsidP="00B157D7">
      <w:pPr>
        <w:pStyle w:val="a6"/>
        <w:jc w:val="both"/>
        <w:rPr>
          <w:rFonts w:ascii="PT Astra Serif" w:hAnsi="PT Astra Serif" w:cs="Times New Roman"/>
          <w:sz w:val="28"/>
          <w:szCs w:val="28"/>
        </w:rPr>
      </w:pPr>
      <w:r>
        <w:rPr>
          <w:rFonts w:ascii="PT Astra Serif" w:hAnsi="PT Astra Serif" w:cs="Times New Roman"/>
          <w:sz w:val="28"/>
          <w:szCs w:val="28"/>
        </w:rPr>
        <w:tab/>
        <w:t>При подаче заявления на участие в ГИА в форме ГВЭ обучающемуся необходимо указать форму сдачи экзамена – устная или письменная.</w:t>
      </w:r>
    </w:p>
    <w:p w:rsidR="00E75746" w:rsidRDefault="00E75746" w:rsidP="00B157D7">
      <w:pPr>
        <w:pStyle w:val="a6"/>
        <w:jc w:val="both"/>
        <w:rPr>
          <w:rFonts w:ascii="PT Astra Serif" w:hAnsi="PT Astra Serif" w:cs="Times New Roman"/>
          <w:sz w:val="28"/>
          <w:szCs w:val="28"/>
        </w:rPr>
      </w:pPr>
      <w:r>
        <w:rPr>
          <w:rFonts w:ascii="PT Astra Serif" w:hAnsi="PT Astra Serif" w:cs="Times New Roman"/>
          <w:sz w:val="28"/>
          <w:szCs w:val="28"/>
        </w:rPr>
        <w:tab/>
      </w:r>
      <w:r w:rsidR="00972D05">
        <w:rPr>
          <w:rFonts w:ascii="PT Astra Serif" w:hAnsi="PT Astra Serif" w:cs="Times New Roman"/>
          <w:sz w:val="28"/>
          <w:szCs w:val="28"/>
        </w:rPr>
        <w:t>При подаче заявления на участие в ГИА в форме ОГЭ по иностранным языкам обучающийся информируется о схеме организации проведения ОГЭ по иностранным языкам, принятой Министерством просвещения и воспитания Ульяновской области: письменную и устную часть ОГЭ по иностранным языкам участники ГИА сдают в один день.</w:t>
      </w:r>
    </w:p>
    <w:p w:rsidR="00FE303B" w:rsidRDefault="00FE303B" w:rsidP="00B157D7">
      <w:pPr>
        <w:pStyle w:val="a6"/>
        <w:jc w:val="both"/>
        <w:rPr>
          <w:rFonts w:ascii="PT Astra Serif" w:hAnsi="PT Astra Serif" w:cs="Times New Roman"/>
          <w:sz w:val="28"/>
          <w:szCs w:val="28"/>
        </w:rPr>
      </w:pPr>
      <w:r>
        <w:rPr>
          <w:rFonts w:ascii="PT Astra Serif" w:hAnsi="PT Astra Serif" w:cs="Times New Roman"/>
          <w:sz w:val="28"/>
          <w:szCs w:val="28"/>
        </w:rPr>
        <w:tab/>
        <w:t xml:space="preserve">3.3. Заявления </w:t>
      </w:r>
      <w:r w:rsidR="00972D05">
        <w:rPr>
          <w:rFonts w:ascii="PT Astra Serif" w:hAnsi="PT Astra Serif" w:cs="Times New Roman"/>
          <w:sz w:val="28"/>
          <w:szCs w:val="28"/>
        </w:rPr>
        <w:t>подаются участниками</w:t>
      </w:r>
      <w:r>
        <w:rPr>
          <w:rFonts w:ascii="PT Astra Serif" w:hAnsi="PT Astra Serif" w:cs="Times New Roman"/>
          <w:sz w:val="28"/>
          <w:szCs w:val="28"/>
        </w:rPr>
        <w:t xml:space="preserve"> ГИА лично на основании документов, удостоверяющих личность, или их </w:t>
      </w:r>
      <w:r w:rsidR="00972D05">
        <w:rPr>
          <w:rFonts w:ascii="PT Astra Serif" w:hAnsi="PT Astra Serif" w:cs="Times New Roman"/>
          <w:sz w:val="28"/>
          <w:szCs w:val="28"/>
        </w:rPr>
        <w:t>родителями (</w:t>
      </w:r>
      <w:r>
        <w:rPr>
          <w:rFonts w:ascii="PT Astra Serif" w:hAnsi="PT Astra Serif" w:cs="Times New Roman"/>
          <w:sz w:val="28"/>
          <w:szCs w:val="28"/>
        </w:rPr>
        <w:t>законными представителями)</w:t>
      </w:r>
      <w:r w:rsidR="00297D71">
        <w:rPr>
          <w:rFonts w:ascii="PT Astra Serif" w:hAnsi="PT Astra Serif" w:cs="Times New Roman"/>
          <w:sz w:val="28"/>
          <w:szCs w:val="28"/>
        </w:rPr>
        <w:t xml:space="preserve"> на основании документов, удостоверяющих личность, или уполномоченными лицами на основании документов, удостоверяющих личность, и оформленной в установленном порядке доверенности.</w:t>
      </w:r>
    </w:p>
    <w:p w:rsidR="00297D71" w:rsidRDefault="00297D71" w:rsidP="00B157D7">
      <w:pPr>
        <w:pStyle w:val="a6"/>
        <w:jc w:val="both"/>
        <w:rPr>
          <w:rFonts w:ascii="PT Astra Serif" w:hAnsi="PT Astra Serif" w:cs="Times New Roman"/>
          <w:sz w:val="28"/>
          <w:szCs w:val="28"/>
        </w:rPr>
      </w:pPr>
      <w:r>
        <w:rPr>
          <w:rFonts w:ascii="PT Astra Serif" w:hAnsi="PT Astra Serif" w:cs="Times New Roman"/>
          <w:sz w:val="28"/>
          <w:szCs w:val="28"/>
        </w:rPr>
        <w:tab/>
        <w:t xml:space="preserve">3.4. Участники ГИА с ОВЗ при подаче заявления предъявляют копию рекомендаций ПМПК, а участники ГИА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пунктом 44 </w:t>
      </w:r>
      <w:r w:rsidRPr="00297D71">
        <w:rPr>
          <w:rFonts w:ascii="PT Astra Serif" w:hAnsi="PT Astra Serif" w:cs="Times New Roman"/>
          <w:sz w:val="28"/>
          <w:szCs w:val="28"/>
        </w:rPr>
        <w:t>Порядка проведения государственной итоговой аттестации по образовательным программам основного общего образ</w:t>
      </w:r>
      <w:r>
        <w:rPr>
          <w:rFonts w:ascii="PT Astra Serif" w:hAnsi="PT Astra Serif" w:cs="Times New Roman"/>
          <w:sz w:val="28"/>
          <w:szCs w:val="28"/>
        </w:rPr>
        <w:t>ования</w:t>
      </w:r>
      <w:r w:rsidR="00E75746">
        <w:rPr>
          <w:rFonts w:ascii="PT Astra Serif" w:hAnsi="PT Astra Serif" w:cs="Times New Roman"/>
          <w:sz w:val="28"/>
          <w:szCs w:val="28"/>
        </w:rPr>
        <w:t>.</w:t>
      </w:r>
      <w:r>
        <w:rPr>
          <w:rFonts w:ascii="PT Astra Serif" w:hAnsi="PT Astra Serif" w:cs="Times New Roman"/>
          <w:sz w:val="28"/>
          <w:szCs w:val="28"/>
        </w:rPr>
        <w:t xml:space="preserve"> </w:t>
      </w:r>
    </w:p>
    <w:p w:rsidR="00297D71" w:rsidRDefault="00297D71" w:rsidP="00B157D7">
      <w:pPr>
        <w:pStyle w:val="a6"/>
        <w:jc w:val="both"/>
        <w:rPr>
          <w:rFonts w:ascii="PT Astra Serif" w:hAnsi="PT Astra Serif" w:cs="Times New Roman"/>
          <w:sz w:val="28"/>
          <w:szCs w:val="28"/>
        </w:rPr>
      </w:pPr>
      <w:r>
        <w:rPr>
          <w:rFonts w:ascii="PT Astra Serif" w:hAnsi="PT Astra Serif" w:cs="Times New Roman"/>
          <w:sz w:val="28"/>
          <w:szCs w:val="28"/>
        </w:rPr>
        <w:tab/>
        <w:t>3.5. К заявлению прилагается согласие совершеннолетнего участника ГИА на обработку персональных данных или согласие родителя (законного представителя) на обработку персональных данных несовершеннолетнего (не достигшего восемнадцатилетнего возраста) участника ГИА.</w:t>
      </w:r>
      <w:r w:rsidR="00F05CB2">
        <w:rPr>
          <w:rFonts w:ascii="PT Astra Serif" w:hAnsi="PT Astra Serif" w:cs="Times New Roman"/>
          <w:sz w:val="28"/>
          <w:szCs w:val="28"/>
        </w:rPr>
        <w:t xml:space="preserve"> Согласие на обработку персональных данных заполняется в одном экземпляре.</w:t>
      </w:r>
    </w:p>
    <w:p w:rsidR="00F05CB2" w:rsidRPr="00972D05" w:rsidRDefault="00F05CB2" w:rsidP="00B157D7">
      <w:pPr>
        <w:pStyle w:val="a6"/>
        <w:jc w:val="both"/>
        <w:rPr>
          <w:rFonts w:ascii="PT Astra Serif" w:hAnsi="PT Astra Serif" w:cs="Times New Roman"/>
          <w:sz w:val="28"/>
          <w:szCs w:val="28"/>
        </w:rPr>
      </w:pPr>
      <w:r>
        <w:rPr>
          <w:rFonts w:ascii="PT Astra Serif" w:hAnsi="PT Astra Serif" w:cs="Times New Roman"/>
          <w:sz w:val="28"/>
          <w:szCs w:val="28"/>
        </w:rPr>
        <w:tab/>
        <w:t xml:space="preserve">3.6. Участники ГИА вправе изменить перечень указанных в заявлении экзаменов, а также </w:t>
      </w:r>
      <w:r w:rsidR="00DF5A1A">
        <w:rPr>
          <w:rFonts w:ascii="PT Astra Serif" w:hAnsi="PT Astra Serif" w:cs="Times New Roman"/>
          <w:sz w:val="28"/>
          <w:szCs w:val="28"/>
        </w:rPr>
        <w:t>форму ГИА</w:t>
      </w:r>
      <w:r>
        <w:rPr>
          <w:rFonts w:ascii="PT Astra Serif" w:hAnsi="PT Astra Serif" w:cs="Times New Roman"/>
          <w:sz w:val="28"/>
          <w:szCs w:val="28"/>
        </w:rPr>
        <w:t xml:space="preserve"> (для </w:t>
      </w:r>
      <w:r w:rsidR="00DF5A1A">
        <w:rPr>
          <w:rFonts w:ascii="PT Astra Serif" w:hAnsi="PT Astra Serif" w:cs="Times New Roman"/>
          <w:sz w:val="28"/>
          <w:szCs w:val="28"/>
        </w:rPr>
        <w:t>лиц,</w:t>
      </w:r>
      <w:r>
        <w:rPr>
          <w:rFonts w:ascii="PT Astra Serif" w:hAnsi="PT Astra Serif" w:cs="Times New Roman"/>
          <w:sz w:val="28"/>
          <w:szCs w:val="28"/>
        </w:rPr>
        <w:t xml:space="preserve"> указанных в подпункте «б» пункта 6 </w:t>
      </w:r>
      <w:r w:rsidRPr="00F05CB2">
        <w:rPr>
          <w:rFonts w:ascii="PT Astra Serif" w:hAnsi="PT Astra Serif" w:cs="Times New Roman"/>
          <w:sz w:val="28"/>
          <w:szCs w:val="28"/>
        </w:rPr>
        <w:t>Порядка проведения государственной итог</w:t>
      </w:r>
      <w:r>
        <w:rPr>
          <w:rFonts w:ascii="PT Astra Serif" w:hAnsi="PT Astra Serif" w:cs="Times New Roman"/>
          <w:sz w:val="28"/>
          <w:szCs w:val="28"/>
        </w:rPr>
        <w:t>овой аттестации по образователь</w:t>
      </w:r>
      <w:r w:rsidRPr="00F05CB2">
        <w:rPr>
          <w:rFonts w:ascii="PT Astra Serif" w:hAnsi="PT Astra Serif" w:cs="Times New Roman"/>
          <w:sz w:val="28"/>
          <w:szCs w:val="28"/>
        </w:rPr>
        <w:t>ным программам основного общего образ</w:t>
      </w:r>
      <w:r>
        <w:rPr>
          <w:rFonts w:ascii="PT Astra Serif" w:hAnsi="PT Astra Serif" w:cs="Times New Roman"/>
          <w:sz w:val="28"/>
          <w:szCs w:val="28"/>
        </w:rPr>
        <w:t xml:space="preserve">ования) и сроки участия в ГИА только </w:t>
      </w:r>
      <w:r w:rsidR="0008693C">
        <w:rPr>
          <w:rFonts w:ascii="PT Astra Serif" w:hAnsi="PT Astra Serif" w:cs="Times New Roman"/>
          <w:sz w:val="28"/>
          <w:szCs w:val="28"/>
        </w:rPr>
        <w:t>при наличии</w:t>
      </w:r>
      <w:r>
        <w:rPr>
          <w:rFonts w:ascii="PT Astra Serif" w:hAnsi="PT Astra Serif" w:cs="Times New Roman"/>
          <w:sz w:val="28"/>
          <w:szCs w:val="28"/>
        </w:rPr>
        <w:t xml:space="preserve"> у них уважительных </w:t>
      </w:r>
      <w:r w:rsidR="0008693C">
        <w:rPr>
          <w:rFonts w:ascii="PT Astra Serif" w:hAnsi="PT Astra Serif" w:cs="Times New Roman"/>
          <w:sz w:val="28"/>
          <w:szCs w:val="28"/>
        </w:rPr>
        <w:t>причин (болезнь или иных обстоятельств), подтвержденных документально.</w:t>
      </w:r>
      <w:r w:rsidR="00DF5A1A">
        <w:rPr>
          <w:rFonts w:ascii="PT Astra Serif" w:hAnsi="PT Astra Serif" w:cs="Times New Roman"/>
          <w:sz w:val="28"/>
          <w:szCs w:val="28"/>
        </w:rPr>
        <w:t xml:space="preserve">   </w:t>
      </w:r>
      <w:r w:rsidR="00E75746">
        <w:rPr>
          <w:rFonts w:ascii="PT Astra Serif" w:hAnsi="PT Astra Serif" w:cs="Times New Roman"/>
          <w:sz w:val="28"/>
          <w:szCs w:val="28"/>
        </w:rPr>
        <w:t>В этом случае</w:t>
      </w:r>
      <w:r w:rsidR="00972D05">
        <w:rPr>
          <w:rFonts w:ascii="PT Astra Serif" w:hAnsi="PT Astra Serif" w:cs="Times New Roman"/>
          <w:sz w:val="28"/>
          <w:szCs w:val="28"/>
        </w:rPr>
        <w:t xml:space="preserve"> участники ГИА </w:t>
      </w:r>
      <w:r w:rsidR="00B157D7">
        <w:rPr>
          <w:rFonts w:ascii="PT Astra Serif" w:hAnsi="PT Astra Serif" w:cs="Times New Roman"/>
          <w:sz w:val="28"/>
          <w:szCs w:val="28"/>
        </w:rPr>
        <w:t>подают заявление</w:t>
      </w:r>
      <w:r w:rsidR="00972D05">
        <w:rPr>
          <w:rFonts w:ascii="PT Astra Serif" w:hAnsi="PT Astra Serif" w:cs="Times New Roman"/>
          <w:sz w:val="28"/>
          <w:szCs w:val="28"/>
        </w:rPr>
        <w:t xml:space="preserve"> в Государственную экзаменационную комиссию Ульяновской области</w:t>
      </w:r>
      <w:r w:rsidR="00B157D7">
        <w:rPr>
          <w:rFonts w:ascii="PT Astra Serif" w:hAnsi="PT Astra Serif" w:cs="Times New Roman"/>
          <w:sz w:val="28"/>
          <w:szCs w:val="28"/>
        </w:rPr>
        <w:t xml:space="preserve"> (далее – ГЭК Ульяновской области)</w:t>
      </w:r>
      <w:r w:rsidR="00972D05">
        <w:rPr>
          <w:rFonts w:ascii="PT Astra Serif" w:hAnsi="PT Astra Serif" w:cs="Times New Roman"/>
          <w:sz w:val="28"/>
          <w:szCs w:val="28"/>
        </w:rPr>
        <w:t xml:space="preserve"> с указанием измененного перечня учебных предметов, по которым они планируют пройти ГИА, и(или) измененной формы ГИА, сроков участия в ГИА, а также причины изменения заявленного ранее перечня предметов и(или) формы ГИА.</w:t>
      </w:r>
      <w:r w:rsidR="00972D05" w:rsidRPr="00972D05">
        <w:t xml:space="preserve"> </w:t>
      </w:r>
      <w:r w:rsidR="00972D05" w:rsidRPr="00972D05">
        <w:rPr>
          <w:rFonts w:ascii="PT Astra Serif" w:hAnsi="PT Astra Serif"/>
          <w:sz w:val="28"/>
          <w:szCs w:val="28"/>
        </w:rPr>
        <w:t xml:space="preserve">Указанные заявления подаются </w:t>
      </w:r>
      <w:r w:rsidR="00972D05" w:rsidRPr="00972D05">
        <w:rPr>
          <w:rFonts w:ascii="PT Astra Serif" w:hAnsi="PT Astra Serif" w:cs="Times New Roman"/>
          <w:sz w:val="28"/>
          <w:szCs w:val="28"/>
        </w:rPr>
        <w:t>не позднее, чем за две недели до начала соответствующего экзамена</w:t>
      </w:r>
      <w:r w:rsidR="00972D05">
        <w:rPr>
          <w:rFonts w:ascii="PT Astra Serif" w:hAnsi="PT Astra Serif" w:cs="Times New Roman"/>
          <w:sz w:val="28"/>
          <w:szCs w:val="28"/>
        </w:rPr>
        <w:t>.</w:t>
      </w:r>
    </w:p>
    <w:p w:rsidR="00C31CB0" w:rsidRDefault="00B157D7" w:rsidP="00B157D7">
      <w:pPr>
        <w:pStyle w:val="a6"/>
        <w:jc w:val="both"/>
        <w:rPr>
          <w:rFonts w:ascii="PT Astra Serif" w:hAnsi="PT Astra Serif" w:cs="Times New Roman"/>
          <w:sz w:val="28"/>
          <w:szCs w:val="28"/>
        </w:rPr>
      </w:pPr>
      <w:r>
        <w:rPr>
          <w:rFonts w:ascii="PT Astra Serif" w:hAnsi="PT Astra Serif" w:cs="Times New Roman"/>
          <w:sz w:val="28"/>
          <w:szCs w:val="28"/>
        </w:rPr>
        <w:tab/>
        <w:t xml:space="preserve">Обучающиеся с ОВЗ, дети-инвалиды и инвалиды, изъявившие желание проходить ГИА только по двум обязательным учебным предметам, вправе дополнить указанный в заявлении перечень учебных предметов для участия в ГИА. В этом случае указанные участники ГИА не позднее, чем за две недели до начала </w:t>
      </w:r>
      <w:r>
        <w:rPr>
          <w:rFonts w:ascii="PT Astra Serif" w:hAnsi="PT Astra Serif" w:cs="Times New Roman"/>
          <w:sz w:val="28"/>
          <w:szCs w:val="28"/>
        </w:rPr>
        <w:lastRenderedPageBreak/>
        <w:t>соответствующего экзамена подают заявление в ГЭК Ульяновской области о дополнении перечня учебных предметов, по которым они планируют пройти ГИА.</w:t>
      </w:r>
    </w:p>
    <w:p w:rsidR="00B157D7" w:rsidRDefault="00B157D7" w:rsidP="001C2843">
      <w:pPr>
        <w:pStyle w:val="a6"/>
        <w:jc w:val="center"/>
        <w:rPr>
          <w:rFonts w:ascii="PT Astra Serif" w:hAnsi="PT Astra Serif" w:cs="Times New Roman"/>
          <w:b/>
          <w:sz w:val="28"/>
          <w:szCs w:val="28"/>
        </w:rPr>
      </w:pPr>
    </w:p>
    <w:p w:rsidR="00C31CB0" w:rsidRPr="001C2843" w:rsidRDefault="001C2843" w:rsidP="001C2843">
      <w:pPr>
        <w:pStyle w:val="a6"/>
        <w:jc w:val="center"/>
        <w:rPr>
          <w:rFonts w:ascii="PT Astra Serif" w:hAnsi="PT Astra Serif" w:cs="Times New Roman"/>
          <w:b/>
          <w:sz w:val="28"/>
          <w:szCs w:val="28"/>
        </w:rPr>
      </w:pPr>
      <w:r w:rsidRPr="001C2843">
        <w:rPr>
          <w:rFonts w:ascii="PT Astra Serif" w:hAnsi="PT Astra Serif" w:cs="Times New Roman"/>
          <w:b/>
          <w:sz w:val="28"/>
          <w:szCs w:val="28"/>
        </w:rPr>
        <w:t>4. Места подачи и порядок оформления заявлений на прохождение ГИА по образовательным программам среднего общего образования.</w:t>
      </w:r>
    </w:p>
    <w:p w:rsidR="00C31CB0" w:rsidRDefault="00C31CB0" w:rsidP="00E72EC1">
      <w:pPr>
        <w:pStyle w:val="a6"/>
        <w:rPr>
          <w:rFonts w:ascii="PT Astra Serif" w:hAnsi="PT Astra Serif" w:cs="Times New Roman"/>
          <w:sz w:val="28"/>
          <w:szCs w:val="28"/>
        </w:rPr>
      </w:pPr>
    </w:p>
    <w:p w:rsidR="00C61DF2" w:rsidRDefault="009624BD" w:rsidP="009624BD">
      <w:pPr>
        <w:pStyle w:val="a6"/>
        <w:jc w:val="both"/>
        <w:rPr>
          <w:rFonts w:ascii="PT Astra Serif" w:hAnsi="PT Astra Serif" w:cs="Times New Roman"/>
          <w:sz w:val="28"/>
          <w:szCs w:val="28"/>
        </w:rPr>
      </w:pPr>
      <w:r>
        <w:rPr>
          <w:rFonts w:ascii="PT Astra Serif" w:hAnsi="PT Astra Serif" w:cs="Times New Roman"/>
          <w:sz w:val="28"/>
          <w:szCs w:val="28"/>
        </w:rPr>
        <w:tab/>
        <w:t>4.</w:t>
      </w:r>
      <w:r w:rsidR="00C61DF2">
        <w:rPr>
          <w:rFonts w:ascii="PT Astra Serif" w:hAnsi="PT Astra Serif" w:cs="Times New Roman"/>
          <w:sz w:val="28"/>
          <w:szCs w:val="28"/>
        </w:rPr>
        <w:t>1.</w:t>
      </w:r>
      <w:r>
        <w:rPr>
          <w:rFonts w:ascii="PT Astra Serif" w:hAnsi="PT Astra Serif" w:cs="Times New Roman"/>
          <w:sz w:val="28"/>
          <w:szCs w:val="28"/>
        </w:rPr>
        <w:t xml:space="preserve"> </w:t>
      </w:r>
      <w:r w:rsidR="00C61DF2">
        <w:rPr>
          <w:rFonts w:ascii="PT Astra Serif" w:hAnsi="PT Astra Serif" w:cs="Times New Roman"/>
          <w:sz w:val="28"/>
          <w:szCs w:val="28"/>
        </w:rPr>
        <w:t>Заявления на участие в ГИА по образовательным по программам среднего общего образования подаются в лицей обучающимися 11-х классов в срок до 01 февраля 202</w:t>
      </w:r>
      <w:r w:rsidR="00E42574">
        <w:rPr>
          <w:rFonts w:ascii="PT Astra Serif" w:hAnsi="PT Astra Serif" w:cs="Times New Roman"/>
          <w:sz w:val="28"/>
          <w:szCs w:val="28"/>
        </w:rPr>
        <w:t>3</w:t>
      </w:r>
      <w:r w:rsidR="00C61DF2">
        <w:rPr>
          <w:rFonts w:ascii="PT Astra Serif" w:hAnsi="PT Astra Serif" w:cs="Times New Roman"/>
          <w:sz w:val="28"/>
          <w:szCs w:val="28"/>
        </w:rPr>
        <w:t xml:space="preserve"> года включительно.</w:t>
      </w:r>
      <w:r w:rsidR="00664D86">
        <w:rPr>
          <w:rFonts w:ascii="PT Astra Serif" w:hAnsi="PT Astra Serif" w:cs="Times New Roman"/>
          <w:sz w:val="28"/>
          <w:szCs w:val="28"/>
        </w:rPr>
        <w:t xml:space="preserve"> После 01 февраля 202</w:t>
      </w:r>
      <w:r w:rsidR="00E42574">
        <w:rPr>
          <w:rFonts w:ascii="PT Astra Serif" w:hAnsi="PT Astra Serif" w:cs="Times New Roman"/>
          <w:sz w:val="28"/>
          <w:szCs w:val="28"/>
        </w:rPr>
        <w:t>3</w:t>
      </w:r>
      <w:r w:rsidR="00664D86">
        <w:rPr>
          <w:rFonts w:ascii="PT Astra Serif" w:hAnsi="PT Astra Serif" w:cs="Times New Roman"/>
          <w:sz w:val="28"/>
          <w:szCs w:val="28"/>
        </w:rPr>
        <w:t xml:space="preserve"> года заявления об участии в ГИА от обучающихся 11-х классов принимаются по решению ГЭК Ульяновской области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r>
      <w:r w:rsidR="00C61DF2">
        <w:rPr>
          <w:rFonts w:ascii="PT Astra Serif" w:hAnsi="PT Astra Serif" w:cs="Times New Roman"/>
          <w:sz w:val="28"/>
          <w:szCs w:val="28"/>
        </w:rPr>
        <w:t>4</w:t>
      </w:r>
      <w:r w:rsidR="007F3C7B">
        <w:rPr>
          <w:rFonts w:ascii="PT Astra Serif" w:hAnsi="PT Astra Serif" w:cs="Times New Roman"/>
          <w:sz w:val="28"/>
          <w:szCs w:val="28"/>
        </w:rPr>
        <w:t>.2. В заявлениях</w:t>
      </w:r>
      <w:r w:rsidRPr="009624BD">
        <w:rPr>
          <w:rFonts w:ascii="PT Astra Serif" w:hAnsi="PT Astra Serif" w:cs="Times New Roman"/>
          <w:sz w:val="28"/>
          <w:szCs w:val="28"/>
        </w:rPr>
        <w:t xml:space="preserve"> обучающимися указываются следующие данные:</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фамилия, имя, отчество;</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дата рождения;</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сведения о документе, удостоверяющим личность;</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перечень учебных предметов, по которым планирует сдавать экзамены при прохождении ГИА;</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 xml:space="preserve">форма или формы прохождения ГИА: </w:t>
      </w:r>
      <w:r w:rsidR="00C61DF2">
        <w:rPr>
          <w:rFonts w:ascii="PT Astra Serif" w:hAnsi="PT Astra Serif" w:cs="Times New Roman"/>
          <w:sz w:val="28"/>
          <w:szCs w:val="28"/>
        </w:rPr>
        <w:t>единый государственный</w:t>
      </w:r>
      <w:r w:rsidRPr="009624BD">
        <w:rPr>
          <w:rFonts w:ascii="PT Astra Serif" w:hAnsi="PT Astra Serif" w:cs="Times New Roman"/>
          <w:sz w:val="28"/>
          <w:szCs w:val="28"/>
        </w:rPr>
        <w:t xml:space="preserve"> экзамен (далее – </w:t>
      </w:r>
      <w:r w:rsidR="00C61DF2">
        <w:rPr>
          <w:rFonts w:ascii="PT Astra Serif" w:hAnsi="PT Astra Serif" w:cs="Times New Roman"/>
          <w:sz w:val="28"/>
          <w:szCs w:val="28"/>
        </w:rPr>
        <w:t>Е</w:t>
      </w:r>
      <w:r w:rsidRPr="009624BD">
        <w:rPr>
          <w:rFonts w:ascii="PT Astra Serif" w:hAnsi="PT Astra Serif" w:cs="Times New Roman"/>
          <w:sz w:val="28"/>
          <w:szCs w:val="28"/>
        </w:rPr>
        <w:t xml:space="preserve">ГЭ), государственный выпускной экзамен (далее – ГВЭ); </w:t>
      </w:r>
      <w:r w:rsidR="00F332F6">
        <w:rPr>
          <w:rFonts w:ascii="PT Astra Serif" w:hAnsi="PT Astra Serif" w:cs="Times New Roman"/>
          <w:sz w:val="28"/>
          <w:szCs w:val="28"/>
        </w:rPr>
        <w:t xml:space="preserve">участники ЕГЭ по иностранным языкам указывают форму экзамена – обязательная письменная часть, устная часть по желанию участника ЕГЭ; </w:t>
      </w:r>
      <w:r w:rsidRPr="009624BD">
        <w:rPr>
          <w:rFonts w:ascii="PT Astra Serif" w:hAnsi="PT Astra Serif" w:cs="Times New Roman"/>
          <w:sz w:val="28"/>
          <w:szCs w:val="28"/>
        </w:rPr>
        <w:t>участники ГВЭ по русскому языку указывают форму проведения экзамена – сочинение, изложение</w:t>
      </w:r>
      <w:r w:rsidR="007F3C7B">
        <w:rPr>
          <w:rFonts w:ascii="PT Astra Serif" w:hAnsi="PT Astra Serif" w:cs="Times New Roman"/>
          <w:sz w:val="28"/>
          <w:szCs w:val="28"/>
        </w:rPr>
        <w:t xml:space="preserve"> с творческим заданием</w:t>
      </w:r>
      <w:r w:rsidRPr="009624BD">
        <w:rPr>
          <w:rFonts w:ascii="PT Astra Serif" w:hAnsi="PT Astra Serif" w:cs="Times New Roman"/>
          <w:sz w:val="28"/>
          <w:szCs w:val="28"/>
        </w:rPr>
        <w:t>;</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период прохождения ГИА (досрочный, основной, дополнительный);</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 xml:space="preserve">наименование документа, являющегося основанием для создания </w:t>
      </w:r>
      <w:proofErr w:type="spellStart"/>
      <w:proofErr w:type="gramStart"/>
      <w:r w:rsidRPr="009624BD">
        <w:rPr>
          <w:rFonts w:ascii="PT Astra Serif" w:hAnsi="PT Astra Serif" w:cs="Times New Roman"/>
          <w:sz w:val="28"/>
          <w:szCs w:val="28"/>
        </w:rPr>
        <w:t>усло-вий</w:t>
      </w:r>
      <w:proofErr w:type="spellEnd"/>
      <w:proofErr w:type="gramEnd"/>
      <w:r w:rsidRPr="009624BD">
        <w:rPr>
          <w:rFonts w:ascii="PT Astra Serif" w:hAnsi="PT Astra Serif" w:cs="Times New Roman"/>
          <w:sz w:val="28"/>
          <w:szCs w:val="28"/>
        </w:rPr>
        <w:t>, учитывающих состояние здоровья, особенности психофизического развития;</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перечень дополнительных условий.</w:t>
      </w:r>
    </w:p>
    <w:p w:rsidR="009624BD" w:rsidRP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t>При подаче заявления на участие в ГИА в форме ГВЭ обучающемуся необходимо указать форму сдачи экзамена – устная или письменная.</w:t>
      </w:r>
    </w:p>
    <w:p w:rsidR="009624BD" w:rsidRDefault="009624BD" w:rsidP="009624BD">
      <w:pPr>
        <w:pStyle w:val="a6"/>
        <w:jc w:val="both"/>
        <w:rPr>
          <w:rFonts w:ascii="PT Astra Serif" w:hAnsi="PT Astra Serif" w:cs="Times New Roman"/>
          <w:sz w:val="28"/>
          <w:szCs w:val="28"/>
        </w:rPr>
      </w:pPr>
      <w:r w:rsidRPr="009624BD">
        <w:rPr>
          <w:rFonts w:ascii="PT Astra Serif" w:hAnsi="PT Astra Serif" w:cs="Times New Roman"/>
          <w:sz w:val="28"/>
          <w:szCs w:val="28"/>
        </w:rPr>
        <w:tab/>
      </w:r>
      <w:r w:rsidR="00F332F6">
        <w:rPr>
          <w:rFonts w:ascii="PT Astra Serif" w:hAnsi="PT Astra Serif" w:cs="Times New Roman"/>
          <w:sz w:val="28"/>
          <w:szCs w:val="28"/>
        </w:rPr>
        <w:t>4</w:t>
      </w:r>
      <w:r w:rsidRPr="009624BD">
        <w:rPr>
          <w:rFonts w:ascii="PT Astra Serif" w:hAnsi="PT Astra Serif" w:cs="Times New Roman"/>
          <w:sz w:val="28"/>
          <w:szCs w:val="28"/>
        </w:rPr>
        <w:t>.3.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F332F6" w:rsidRDefault="00F332F6" w:rsidP="00F332F6">
      <w:pPr>
        <w:pStyle w:val="a6"/>
        <w:jc w:val="both"/>
        <w:rPr>
          <w:rFonts w:ascii="PT Astra Serif" w:hAnsi="PT Astra Serif" w:cs="Times New Roman"/>
          <w:sz w:val="28"/>
          <w:szCs w:val="28"/>
        </w:rPr>
      </w:pPr>
      <w:r>
        <w:rPr>
          <w:rFonts w:ascii="PT Astra Serif" w:hAnsi="PT Astra Serif" w:cs="Times New Roman"/>
          <w:sz w:val="28"/>
          <w:szCs w:val="28"/>
        </w:rPr>
        <w:tab/>
        <w:t>4</w:t>
      </w:r>
      <w:r w:rsidRPr="00F332F6">
        <w:rPr>
          <w:rFonts w:ascii="PT Astra Serif" w:hAnsi="PT Astra Serif" w:cs="Times New Roman"/>
          <w:sz w:val="28"/>
          <w:szCs w:val="28"/>
        </w:rPr>
        <w:t xml:space="preserve">.4. Участники ГИА с ОВЗ при подаче заявления предъявляют копию </w:t>
      </w:r>
      <w:proofErr w:type="spellStart"/>
      <w:proofErr w:type="gramStart"/>
      <w:r w:rsidRPr="00F332F6">
        <w:rPr>
          <w:rFonts w:ascii="PT Astra Serif" w:hAnsi="PT Astra Serif" w:cs="Times New Roman"/>
          <w:sz w:val="28"/>
          <w:szCs w:val="28"/>
        </w:rPr>
        <w:t>реко-мендаций</w:t>
      </w:r>
      <w:proofErr w:type="spellEnd"/>
      <w:proofErr w:type="gramEnd"/>
      <w:r w:rsidRPr="00F332F6">
        <w:rPr>
          <w:rFonts w:ascii="PT Astra Serif" w:hAnsi="PT Astra Serif" w:cs="Times New Roman"/>
          <w:sz w:val="28"/>
          <w:szCs w:val="28"/>
        </w:rPr>
        <w:t xml:space="preserve"> ПМПК, а участники ГИА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пунктом 53 Порядка проведения государственной итоговой аттестации по образовательным программам среднего общего образования.</w:t>
      </w:r>
    </w:p>
    <w:p w:rsidR="00B84FED" w:rsidRDefault="00F332F6" w:rsidP="00B84FED">
      <w:pPr>
        <w:pStyle w:val="a6"/>
        <w:jc w:val="both"/>
        <w:rPr>
          <w:rFonts w:ascii="PT Astra Serif" w:hAnsi="PT Astra Serif" w:cs="Times New Roman"/>
          <w:sz w:val="28"/>
          <w:szCs w:val="28"/>
        </w:rPr>
      </w:pPr>
      <w:r>
        <w:rPr>
          <w:rFonts w:ascii="PT Astra Serif" w:hAnsi="PT Astra Serif" w:cs="Times New Roman"/>
          <w:sz w:val="28"/>
          <w:szCs w:val="28"/>
        </w:rPr>
        <w:lastRenderedPageBreak/>
        <w:tab/>
        <w:t>4</w:t>
      </w:r>
      <w:r w:rsidRPr="00F332F6">
        <w:rPr>
          <w:rFonts w:ascii="PT Astra Serif" w:hAnsi="PT Astra Serif" w:cs="Times New Roman"/>
          <w:sz w:val="28"/>
          <w:szCs w:val="28"/>
        </w:rPr>
        <w:t xml:space="preserve">.5. </w:t>
      </w:r>
      <w:r w:rsidR="00B84FED">
        <w:rPr>
          <w:rFonts w:ascii="PT Astra Serif" w:hAnsi="PT Astra Serif" w:cs="Times New Roman"/>
          <w:sz w:val="28"/>
          <w:szCs w:val="28"/>
        </w:rPr>
        <w:t>К заявлению прилагается согласие совершеннолетнего участника ГИА на обработку персональных данных или согласие родителя (законного представителя) на обработку персональных данных несовершеннолетнего (не достигшего восемнадцатилетнего возраста) участника ГИА. Согласие на обработку персональных данных заполняется в одном экземпляре.</w:t>
      </w:r>
    </w:p>
    <w:p w:rsidR="00F332F6" w:rsidRPr="00F332F6" w:rsidRDefault="00F332F6" w:rsidP="00F332F6">
      <w:pPr>
        <w:pStyle w:val="a6"/>
        <w:jc w:val="both"/>
        <w:rPr>
          <w:rFonts w:ascii="PT Astra Serif" w:hAnsi="PT Astra Serif" w:cs="Times New Roman"/>
          <w:sz w:val="28"/>
          <w:szCs w:val="28"/>
        </w:rPr>
      </w:pPr>
      <w:r w:rsidRPr="00F332F6">
        <w:rPr>
          <w:rFonts w:ascii="PT Astra Serif" w:hAnsi="PT Astra Serif" w:cs="Times New Roman"/>
          <w:sz w:val="28"/>
          <w:szCs w:val="28"/>
        </w:rPr>
        <w:tab/>
      </w:r>
      <w:r w:rsidR="00664D86">
        <w:rPr>
          <w:rFonts w:ascii="PT Astra Serif" w:hAnsi="PT Astra Serif" w:cs="Times New Roman"/>
          <w:sz w:val="28"/>
          <w:szCs w:val="28"/>
        </w:rPr>
        <w:t>4</w:t>
      </w:r>
      <w:r w:rsidRPr="00F332F6">
        <w:rPr>
          <w:rFonts w:ascii="PT Astra Serif" w:hAnsi="PT Astra Serif" w:cs="Times New Roman"/>
          <w:sz w:val="28"/>
          <w:szCs w:val="28"/>
        </w:rPr>
        <w:t xml:space="preserve">.6. Участники ГИА вправе изменить перечень указанных в заявлении экзаменов, а также форму ГИА (для лиц, указанных в подпункте «б» пункта </w:t>
      </w:r>
      <w:r w:rsidR="00664D86">
        <w:rPr>
          <w:rFonts w:ascii="PT Astra Serif" w:hAnsi="PT Astra Serif" w:cs="Times New Roman"/>
          <w:sz w:val="28"/>
          <w:szCs w:val="28"/>
        </w:rPr>
        <w:t>7</w:t>
      </w:r>
      <w:r w:rsidRPr="00F332F6">
        <w:rPr>
          <w:rFonts w:ascii="PT Astra Serif" w:hAnsi="PT Astra Serif" w:cs="Times New Roman"/>
          <w:sz w:val="28"/>
          <w:szCs w:val="28"/>
        </w:rPr>
        <w:t xml:space="preserve"> Порядка проведения государственной итоговой аттестации по образовательным программам </w:t>
      </w:r>
      <w:r w:rsidR="00664D86">
        <w:rPr>
          <w:rFonts w:ascii="PT Astra Serif" w:hAnsi="PT Astra Serif" w:cs="Times New Roman"/>
          <w:sz w:val="28"/>
          <w:szCs w:val="28"/>
        </w:rPr>
        <w:t>среднего</w:t>
      </w:r>
      <w:r w:rsidRPr="00F332F6">
        <w:rPr>
          <w:rFonts w:ascii="PT Astra Serif" w:hAnsi="PT Astra Serif" w:cs="Times New Roman"/>
          <w:sz w:val="28"/>
          <w:szCs w:val="28"/>
        </w:rPr>
        <w:t xml:space="preserve"> общего образования) и сроки участия в ГИА только при наличии у них уважительных причин (болезнь</w:t>
      </w:r>
      <w:r w:rsidR="00664D86">
        <w:rPr>
          <w:rFonts w:ascii="PT Astra Serif" w:hAnsi="PT Astra Serif" w:cs="Times New Roman"/>
          <w:sz w:val="28"/>
          <w:szCs w:val="28"/>
        </w:rPr>
        <w:t xml:space="preserve"> или иных обстоя</w:t>
      </w:r>
      <w:r w:rsidRPr="00F332F6">
        <w:rPr>
          <w:rFonts w:ascii="PT Astra Serif" w:hAnsi="PT Astra Serif" w:cs="Times New Roman"/>
          <w:sz w:val="28"/>
          <w:szCs w:val="28"/>
        </w:rPr>
        <w:t xml:space="preserve">тельств), подтвержденных документально.   В этом случае участники ГИА подают заявление в ГЭК Ульяновской области с указанием измененного </w:t>
      </w:r>
      <w:r w:rsidR="00664D86">
        <w:rPr>
          <w:rFonts w:ascii="PT Astra Serif" w:hAnsi="PT Astra Serif" w:cs="Times New Roman"/>
          <w:sz w:val="28"/>
          <w:szCs w:val="28"/>
        </w:rPr>
        <w:t xml:space="preserve">(дополненного) </w:t>
      </w:r>
      <w:r w:rsidRPr="00F332F6">
        <w:rPr>
          <w:rFonts w:ascii="PT Astra Serif" w:hAnsi="PT Astra Serif" w:cs="Times New Roman"/>
          <w:sz w:val="28"/>
          <w:szCs w:val="28"/>
        </w:rPr>
        <w:t xml:space="preserve">перечня учебных предметов, по которым они </w:t>
      </w:r>
      <w:r w:rsidR="00664D86" w:rsidRPr="00F332F6">
        <w:rPr>
          <w:rFonts w:ascii="PT Astra Serif" w:hAnsi="PT Astra Serif" w:cs="Times New Roman"/>
          <w:sz w:val="28"/>
          <w:szCs w:val="28"/>
        </w:rPr>
        <w:t xml:space="preserve">планируют </w:t>
      </w:r>
      <w:r w:rsidR="00664D86">
        <w:rPr>
          <w:rFonts w:ascii="PT Astra Serif" w:hAnsi="PT Astra Serif" w:cs="Times New Roman"/>
          <w:sz w:val="28"/>
          <w:szCs w:val="28"/>
        </w:rPr>
        <w:t>сдавать экзамены</w:t>
      </w:r>
      <w:r w:rsidRPr="00F332F6">
        <w:rPr>
          <w:rFonts w:ascii="PT Astra Serif" w:hAnsi="PT Astra Serif" w:cs="Times New Roman"/>
          <w:sz w:val="28"/>
          <w:szCs w:val="28"/>
        </w:rPr>
        <w:t>, и(или) измененной формы ГИА, сроков участия в ГИА, а также причины изменения заявленного ранее перечня предметов</w:t>
      </w:r>
      <w:r w:rsidR="00856CE3">
        <w:rPr>
          <w:rFonts w:ascii="PT Astra Serif" w:hAnsi="PT Astra Serif" w:cs="Times New Roman"/>
          <w:sz w:val="28"/>
          <w:szCs w:val="28"/>
        </w:rPr>
        <w:t>, и(или) формы ГИА, сроков участ</w:t>
      </w:r>
      <w:r w:rsidR="00664D86">
        <w:rPr>
          <w:rFonts w:ascii="PT Astra Serif" w:hAnsi="PT Astra Serif" w:cs="Times New Roman"/>
          <w:sz w:val="28"/>
          <w:szCs w:val="28"/>
        </w:rPr>
        <w:t>ия в</w:t>
      </w:r>
      <w:r w:rsidR="00856CE3">
        <w:rPr>
          <w:rFonts w:ascii="PT Astra Serif" w:hAnsi="PT Astra Serif" w:cs="Times New Roman"/>
          <w:sz w:val="28"/>
          <w:szCs w:val="28"/>
        </w:rPr>
        <w:t xml:space="preserve"> </w:t>
      </w:r>
      <w:r w:rsidR="00664D86">
        <w:rPr>
          <w:rFonts w:ascii="PT Astra Serif" w:hAnsi="PT Astra Serif" w:cs="Times New Roman"/>
          <w:sz w:val="28"/>
          <w:szCs w:val="28"/>
        </w:rPr>
        <w:t>ГИА.</w:t>
      </w:r>
      <w:r w:rsidR="00856CE3">
        <w:rPr>
          <w:rFonts w:ascii="PT Astra Serif" w:hAnsi="PT Astra Serif" w:cs="Times New Roman"/>
          <w:sz w:val="28"/>
          <w:szCs w:val="28"/>
        </w:rPr>
        <w:t xml:space="preserve"> Указанные заявле</w:t>
      </w:r>
      <w:r w:rsidRPr="00F332F6">
        <w:rPr>
          <w:rFonts w:ascii="PT Astra Serif" w:hAnsi="PT Astra Serif" w:cs="Times New Roman"/>
          <w:sz w:val="28"/>
          <w:szCs w:val="28"/>
        </w:rPr>
        <w:t>ния подаются не позднее, чем за две недел</w:t>
      </w:r>
      <w:r w:rsidR="00856CE3">
        <w:rPr>
          <w:rFonts w:ascii="PT Astra Serif" w:hAnsi="PT Astra Serif" w:cs="Times New Roman"/>
          <w:sz w:val="28"/>
          <w:szCs w:val="28"/>
        </w:rPr>
        <w:t>и до начала соответствующего эк</w:t>
      </w:r>
      <w:r w:rsidRPr="00F332F6">
        <w:rPr>
          <w:rFonts w:ascii="PT Astra Serif" w:hAnsi="PT Astra Serif" w:cs="Times New Roman"/>
          <w:sz w:val="28"/>
          <w:szCs w:val="28"/>
        </w:rPr>
        <w:t>замена.</w:t>
      </w:r>
    </w:p>
    <w:p w:rsidR="00856CE3" w:rsidRPr="001C2843" w:rsidRDefault="00F332F6" w:rsidP="00856CE3">
      <w:pPr>
        <w:pStyle w:val="a6"/>
        <w:jc w:val="both"/>
        <w:rPr>
          <w:rFonts w:ascii="PT Astra Serif" w:hAnsi="PT Astra Serif" w:cs="Times New Roman"/>
          <w:sz w:val="28"/>
          <w:szCs w:val="28"/>
        </w:rPr>
      </w:pPr>
      <w:r w:rsidRPr="00F332F6">
        <w:rPr>
          <w:rFonts w:ascii="PT Astra Serif" w:hAnsi="PT Astra Serif" w:cs="Times New Roman"/>
          <w:sz w:val="28"/>
          <w:szCs w:val="28"/>
        </w:rPr>
        <w:tab/>
      </w:r>
    </w:p>
    <w:p w:rsidR="001C2843" w:rsidRDefault="001C2843" w:rsidP="001C2843">
      <w:pPr>
        <w:pStyle w:val="a6"/>
        <w:jc w:val="center"/>
        <w:rPr>
          <w:rFonts w:ascii="PT Astra Serif" w:hAnsi="PT Astra Serif" w:cs="Times New Roman"/>
          <w:b/>
          <w:sz w:val="28"/>
          <w:szCs w:val="28"/>
        </w:rPr>
      </w:pPr>
      <w:r w:rsidRPr="001C2843">
        <w:rPr>
          <w:rFonts w:ascii="PT Astra Serif" w:hAnsi="PT Astra Serif" w:cs="Times New Roman"/>
          <w:b/>
          <w:sz w:val="28"/>
          <w:szCs w:val="28"/>
        </w:rPr>
        <w:t xml:space="preserve">5. Организация регистрации </w:t>
      </w:r>
      <w:r>
        <w:rPr>
          <w:rFonts w:ascii="PT Astra Serif" w:hAnsi="PT Astra Serif" w:cs="Times New Roman"/>
          <w:b/>
          <w:sz w:val="28"/>
          <w:szCs w:val="28"/>
        </w:rPr>
        <w:t>заявлений</w:t>
      </w:r>
      <w:r w:rsidRPr="001C2843">
        <w:rPr>
          <w:rFonts w:ascii="PT Astra Serif" w:hAnsi="PT Astra Serif" w:cs="Times New Roman"/>
          <w:b/>
          <w:sz w:val="28"/>
          <w:szCs w:val="28"/>
        </w:rPr>
        <w:t xml:space="preserve"> обучающихся на участие в ГИА по образовательным программам основного общего и среднего общего </w:t>
      </w:r>
    </w:p>
    <w:p w:rsidR="001C2843" w:rsidRDefault="001C2843" w:rsidP="001C2843">
      <w:pPr>
        <w:pStyle w:val="a6"/>
        <w:jc w:val="center"/>
        <w:rPr>
          <w:rFonts w:ascii="PT Astra Serif" w:hAnsi="PT Astra Serif" w:cs="Times New Roman"/>
          <w:b/>
          <w:sz w:val="28"/>
          <w:szCs w:val="28"/>
        </w:rPr>
      </w:pPr>
      <w:r w:rsidRPr="001C2843">
        <w:rPr>
          <w:rFonts w:ascii="PT Astra Serif" w:hAnsi="PT Astra Serif" w:cs="Times New Roman"/>
          <w:b/>
          <w:sz w:val="28"/>
          <w:szCs w:val="28"/>
        </w:rPr>
        <w:t xml:space="preserve">образования, итоговом собеседовании по русскому языку, </w:t>
      </w:r>
    </w:p>
    <w:p w:rsidR="00C31CB0" w:rsidRDefault="001C2843" w:rsidP="001C2843">
      <w:pPr>
        <w:pStyle w:val="a6"/>
        <w:jc w:val="center"/>
        <w:rPr>
          <w:rFonts w:ascii="PT Astra Serif" w:hAnsi="PT Astra Serif" w:cs="Times New Roman"/>
          <w:b/>
          <w:sz w:val="28"/>
          <w:szCs w:val="28"/>
        </w:rPr>
      </w:pPr>
      <w:r w:rsidRPr="001C2843">
        <w:rPr>
          <w:rFonts w:ascii="PT Astra Serif" w:hAnsi="PT Astra Serif" w:cs="Times New Roman"/>
          <w:b/>
          <w:sz w:val="28"/>
          <w:szCs w:val="28"/>
        </w:rPr>
        <w:t>итоговом сочинении(изложении)</w:t>
      </w:r>
    </w:p>
    <w:p w:rsidR="003E57FF" w:rsidRDefault="003E57FF" w:rsidP="001C2843">
      <w:pPr>
        <w:pStyle w:val="a6"/>
        <w:jc w:val="center"/>
        <w:rPr>
          <w:rFonts w:ascii="PT Astra Serif" w:hAnsi="PT Astra Serif" w:cs="Times New Roman"/>
          <w:b/>
          <w:sz w:val="28"/>
          <w:szCs w:val="28"/>
        </w:rPr>
      </w:pPr>
    </w:p>
    <w:p w:rsidR="00856CE3" w:rsidRDefault="003E57FF" w:rsidP="003E57FF">
      <w:pPr>
        <w:pStyle w:val="a6"/>
        <w:rPr>
          <w:rFonts w:ascii="PT Astra Serif" w:hAnsi="PT Astra Serif" w:cs="Times New Roman"/>
          <w:sz w:val="28"/>
          <w:szCs w:val="28"/>
        </w:rPr>
      </w:pPr>
      <w:r>
        <w:rPr>
          <w:rFonts w:ascii="PT Astra Serif" w:hAnsi="PT Astra Serif" w:cs="Times New Roman"/>
          <w:b/>
          <w:sz w:val="28"/>
          <w:szCs w:val="28"/>
        </w:rPr>
        <w:tab/>
      </w:r>
      <w:r w:rsidR="00856CE3">
        <w:rPr>
          <w:rFonts w:ascii="PT Astra Serif" w:hAnsi="PT Astra Serif" w:cs="Times New Roman"/>
          <w:sz w:val="28"/>
          <w:szCs w:val="28"/>
        </w:rPr>
        <w:t xml:space="preserve">5.1. Лицо, ответственное за приём и регистрацию </w:t>
      </w:r>
      <w:proofErr w:type="gramStart"/>
      <w:r w:rsidR="008F3C9B">
        <w:rPr>
          <w:rFonts w:ascii="PT Astra Serif" w:hAnsi="PT Astra Serif" w:cs="Times New Roman"/>
          <w:sz w:val="28"/>
          <w:szCs w:val="28"/>
        </w:rPr>
        <w:t>заявлений</w:t>
      </w:r>
      <w:proofErr w:type="gramEnd"/>
      <w:r w:rsidR="00856CE3">
        <w:rPr>
          <w:rFonts w:ascii="PT Astra Serif" w:hAnsi="PT Astra Serif" w:cs="Times New Roman"/>
          <w:sz w:val="28"/>
          <w:szCs w:val="28"/>
        </w:rPr>
        <w:t xml:space="preserve"> обучающих</w:t>
      </w:r>
      <w:r w:rsidR="009A1043">
        <w:rPr>
          <w:rFonts w:ascii="PT Astra Serif" w:hAnsi="PT Astra Serif" w:cs="Times New Roman"/>
          <w:sz w:val="28"/>
          <w:szCs w:val="28"/>
        </w:rPr>
        <w:t>ся 9-х, 11-х классов</w:t>
      </w:r>
      <w:r w:rsidR="00856CE3">
        <w:rPr>
          <w:rFonts w:ascii="PT Astra Serif" w:hAnsi="PT Astra Serif" w:cs="Times New Roman"/>
          <w:sz w:val="28"/>
          <w:szCs w:val="28"/>
        </w:rPr>
        <w:t xml:space="preserve"> на участие в итоговом собеседовании, итоговом сочинении(изложении) и ГИА</w:t>
      </w:r>
      <w:r w:rsidR="009A1043">
        <w:rPr>
          <w:rFonts w:ascii="PT Astra Serif" w:hAnsi="PT Astra Serif" w:cs="Times New Roman"/>
          <w:sz w:val="28"/>
          <w:szCs w:val="28"/>
        </w:rPr>
        <w:t>,</w:t>
      </w:r>
      <w:r w:rsidR="008F3C9B">
        <w:rPr>
          <w:rFonts w:ascii="PT Astra Serif" w:hAnsi="PT Astra Serif" w:cs="Times New Roman"/>
          <w:sz w:val="28"/>
          <w:szCs w:val="28"/>
        </w:rPr>
        <w:t xml:space="preserve"> назначается приказом руководителя лицея.</w:t>
      </w:r>
    </w:p>
    <w:p w:rsidR="008F3C9B" w:rsidRDefault="00B64335" w:rsidP="0000091C">
      <w:pPr>
        <w:pStyle w:val="a6"/>
        <w:jc w:val="both"/>
        <w:rPr>
          <w:rFonts w:ascii="PT Astra Serif" w:hAnsi="PT Astra Serif" w:cs="Times New Roman"/>
          <w:sz w:val="28"/>
          <w:szCs w:val="28"/>
        </w:rPr>
      </w:pPr>
      <w:r>
        <w:rPr>
          <w:rFonts w:ascii="PT Astra Serif" w:hAnsi="PT Astra Serif" w:cs="Times New Roman"/>
          <w:sz w:val="28"/>
          <w:szCs w:val="28"/>
        </w:rPr>
        <w:tab/>
        <w:t>Лицо,</w:t>
      </w:r>
      <w:r w:rsidR="008F3C9B">
        <w:rPr>
          <w:rFonts w:ascii="PT Astra Serif" w:hAnsi="PT Astra Serif" w:cs="Times New Roman"/>
          <w:sz w:val="28"/>
          <w:szCs w:val="28"/>
        </w:rPr>
        <w:t xml:space="preserve"> ответственное за прием и регистрацию заявлений:</w:t>
      </w:r>
    </w:p>
    <w:p w:rsidR="008F3C9B" w:rsidRDefault="008F3C9B" w:rsidP="0000091C">
      <w:pPr>
        <w:pStyle w:val="a6"/>
        <w:jc w:val="both"/>
        <w:rPr>
          <w:rFonts w:ascii="PT Astra Serif" w:hAnsi="PT Astra Serif" w:cs="Times New Roman"/>
          <w:sz w:val="28"/>
          <w:szCs w:val="28"/>
        </w:rPr>
      </w:pPr>
      <w:r>
        <w:rPr>
          <w:rFonts w:ascii="PT Astra Serif" w:hAnsi="PT Astra Serif" w:cs="Times New Roman"/>
          <w:sz w:val="28"/>
          <w:szCs w:val="28"/>
        </w:rPr>
        <w:tab/>
        <w:t>выдает бланк заявления и проверяет правильность его заполнения;</w:t>
      </w:r>
    </w:p>
    <w:p w:rsidR="00DF2323" w:rsidRDefault="00E42574" w:rsidP="0000091C">
      <w:pPr>
        <w:pStyle w:val="a6"/>
        <w:jc w:val="both"/>
        <w:rPr>
          <w:rFonts w:ascii="PT Astra Serif" w:hAnsi="PT Astra Serif" w:cs="Times New Roman"/>
          <w:sz w:val="28"/>
          <w:szCs w:val="28"/>
        </w:rPr>
      </w:pPr>
      <w:r>
        <w:rPr>
          <w:rFonts w:ascii="PT Astra Serif" w:hAnsi="PT Astra Serif" w:cs="Times New Roman"/>
          <w:sz w:val="28"/>
          <w:szCs w:val="28"/>
        </w:rPr>
        <w:tab/>
        <w:t>после заполнения обучающимися</w:t>
      </w:r>
      <w:r w:rsidR="008F3C9B">
        <w:rPr>
          <w:rFonts w:ascii="PT Astra Serif" w:hAnsi="PT Astra Serif" w:cs="Times New Roman"/>
          <w:sz w:val="28"/>
          <w:szCs w:val="28"/>
        </w:rPr>
        <w:t xml:space="preserve"> заявления проводит его регистрацию</w:t>
      </w:r>
      <w:r w:rsidR="00DF2323">
        <w:rPr>
          <w:rFonts w:ascii="PT Astra Serif" w:hAnsi="PT Astra Serif" w:cs="Times New Roman"/>
          <w:sz w:val="28"/>
          <w:szCs w:val="28"/>
        </w:rPr>
        <w:t xml:space="preserve"> - на заявлении делает отметку о регистрационном номере и дате его регистрации, а также подпись лица, принявшего заявление.</w:t>
      </w:r>
    </w:p>
    <w:p w:rsidR="008F3C9B" w:rsidRDefault="008F3C9B" w:rsidP="0000091C">
      <w:pPr>
        <w:pStyle w:val="a6"/>
        <w:jc w:val="both"/>
        <w:rPr>
          <w:rFonts w:ascii="PT Astra Serif" w:hAnsi="PT Astra Serif" w:cs="Times New Roman"/>
          <w:sz w:val="28"/>
          <w:szCs w:val="28"/>
        </w:rPr>
      </w:pPr>
      <w:r>
        <w:rPr>
          <w:rFonts w:ascii="PT Astra Serif" w:hAnsi="PT Astra Serif" w:cs="Times New Roman"/>
          <w:sz w:val="28"/>
          <w:szCs w:val="28"/>
        </w:rPr>
        <w:tab/>
        <w:t xml:space="preserve">5.2. </w:t>
      </w:r>
      <w:r w:rsidR="00B64335">
        <w:rPr>
          <w:rFonts w:ascii="PT Astra Serif" w:hAnsi="PT Astra Serif" w:cs="Times New Roman"/>
          <w:sz w:val="28"/>
          <w:szCs w:val="28"/>
        </w:rPr>
        <w:t xml:space="preserve">Информация о сроках и местах подачи заявлений на участие в </w:t>
      </w:r>
      <w:r w:rsidR="00B64335" w:rsidRPr="00B64335">
        <w:rPr>
          <w:rFonts w:ascii="PT Astra Serif" w:hAnsi="PT Astra Serif" w:cs="Times New Roman"/>
          <w:sz w:val="28"/>
          <w:szCs w:val="28"/>
        </w:rPr>
        <w:t>итоговом собеседовании,</w:t>
      </w:r>
      <w:r w:rsidR="00B64335">
        <w:rPr>
          <w:rFonts w:ascii="PT Astra Serif" w:hAnsi="PT Astra Serif" w:cs="Times New Roman"/>
          <w:sz w:val="28"/>
          <w:szCs w:val="28"/>
        </w:rPr>
        <w:t xml:space="preserve"> итоговом сочинении(изложении), </w:t>
      </w:r>
      <w:r w:rsidR="00B64335" w:rsidRPr="00B64335">
        <w:rPr>
          <w:rFonts w:ascii="PT Astra Serif" w:hAnsi="PT Astra Serif" w:cs="Times New Roman"/>
          <w:sz w:val="28"/>
          <w:szCs w:val="28"/>
        </w:rPr>
        <w:t>ГИА</w:t>
      </w:r>
      <w:r w:rsidR="00B64335">
        <w:rPr>
          <w:rFonts w:ascii="PT Astra Serif" w:hAnsi="PT Astra Serif" w:cs="Times New Roman"/>
          <w:sz w:val="28"/>
          <w:szCs w:val="28"/>
        </w:rPr>
        <w:t xml:space="preserve"> размещается на сайте лицея и доводится до сведения обучающихся и их </w:t>
      </w:r>
      <w:r w:rsidR="0000091C">
        <w:rPr>
          <w:rFonts w:ascii="PT Astra Serif" w:hAnsi="PT Astra Serif" w:cs="Times New Roman"/>
          <w:sz w:val="28"/>
          <w:szCs w:val="28"/>
        </w:rPr>
        <w:t>родителей (</w:t>
      </w:r>
      <w:r w:rsidR="00B64335">
        <w:rPr>
          <w:rFonts w:ascii="PT Astra Serif" w:hAnsi="PT Astra Serif" w:cs="Times New Roman"/>
          <w:sz w:val="28"/>
          <w:szCs w:val="28"/>
        </w:rPr>
        <w:t>законных представителей) не позднее 1</w:t>
      </w:r>
      <w:r w:rsidR="00DF2323">
        <w:rPr>
          <w:rFonts w:ascii="PT Astra Serif" w:hAnsi="PT Astra Serif" w:cs="Times New Roman"/>
          <w:sz w:val="28"/>
          <w:szCs w:val="28"/>
        </w:rPr>
        <w:t>5</w:t>
      </w:r>
      <w:r w:rsidR="00B64335">
        <w:rPr>
          <w:rFonts w:ascii="PT Astra Serif" w:hAnsi="PT Astra Serif" w:cs="Times New Roman"/>
          <w:sz w:val="28"/>
          <w:szCs w:val="28"/>
        </w:rPr>
        <w:t xml:space="preserve"> ноября 202</w:t>
      </w:r>
      <w:r w:rsidR="002849BB">
        <w:rPr>
          <w:rFonts w:ascii="PT Astra Serif" w:hAnsi="PT Astra Serif" w:cs="Times New Roman"/>
          <w:sz w:val="28"/>
          <w:szCs w:val="28"/>
        </w:rPr>
        <w:t>2</w:t>
      </w:r>
      <w:r w:rsidR="00B64335">
        <w:rPr>
          <w:rFonts w:ascii="PT Astra Serif" w:hAnsi="PT Astra Serif" w:cs="Times New Roman"/>
          <w:sz w:val="28"/>
          <w:szCs w:val="28"/>
        </w:rPr>
        <w:t xml:space="preserve"> года.</w:t>
      </w:r>
    </w:p>
    <w:p w:rsidR="0000091C" w:rsidRDefault="00B64335" w:rsidP="0000091C">
      <w:pPr>
        <w:pStyle w:val="a6"/>
        <w:jc w:val="both"/>
        <w:rPr>
          <w:rFonts w:ascii="PT Astra Serif" w:hAnsi="PT Astra Serif" w:cs="Times New Roman"/>
          <w:sz w:val="28"/>
          <w:szCs w:val="28"/>
        </w:rPr>
      </w:pPr>
      <w:r>
        <w:rPr>
          <w:rFonts w:ascii="PT Astra Serif" w:hAnsi="PT Astra Serif" w:cs="Times New Roman"/>
          <w:sz w:val="28"/>
          <w:szCs w:val="28"/>
        </w:rPr>
        <w:tab/>
        <w:t xml:space="preserve">5.3. </w:t>
      </w:r>
      <w:r w:rsidR="00DF2323">
        <w:rPr>
          <w:rFonts w:ascii="PT Astra Serif" w:hAnsi="PT Astra Serif" w:cs="Times New Roman"/>
          <w:sz w:val="28"/>
          <w:szCs w:val="28"/>
        </w:rPr>
        <w:t xml:space="preserve">Заявления </w:t>
      </w:r>
      <w:r w:rsidR="0000091C" w:rsidRPr="0000091C">
        <w:rPr>
          <w:rFonts w:ascii="PT Astra Serif" w:hAnsi="PT Astra Serif" w:cs="Times New Roman"/>
          <w:sz w:val="28"/>
          <w:szCs w:val="28"/>
        </w:rPr>
        <w:t xml:space="preserve">обучающихся 9-х, 11-х классов </w:t>
      </w:r>
      <w:r w:rsidR="00DF2323">
        <w:rPr>
          <w:rFonts w:ascii="PT Astra Serif" w:hAnsi="PT Astra Serif" w:cs="Times New Roman"/>
          <w:sz w:val="28"/>
          <w:szCs w:val="28"/>
        </w:rPr>
        <w:t xml:space="preserve">на участие в </w:t>
      </w:r>
      <w:r w:rsidR="00DF2323" w:rsidRPr="00DF2323">
        <w:rPr>
          <w:rFonts w:ascii="PT Astra Serif" w:hAnsi="PT Astra Serif" w:cs="Times New Roman"/>
          <w:sz w:val="28"/>
          <w:szCs w:val="28"/>
        </w:rPr>
        <w:t>итоговом собеседовании, итоговом сочинении(изложении), ГИА</w:t>
      </w:r>
      <w:r w:rsidR="00DF2323">
        <w:rPr>
          <w:rFonts w:ascii="PT Astra Serif" w:hAnsi="PT Astra Serif" w:cs="Times New Roman"/>
          <w:sz w:val="28"/>
          <w:szCs w:val="28"/>
        </w:rPr>
        <w:t xml:space="preserve"> подлежат обязательной регистрации в журнале </w:t>
      </w:r>
      <w:r w:rsidR="0000091C">
        <w:rPr>
          <w:rFonts w:ascii="PT Astra Serif" w:hAnsi="PT Astra Serif" w:cs="Times New Roman"/>
          <w:sz w:val="28"/>
          <w:szCs w:val="28"/>
        </w:rPr>
        <w:t xml:space="preserve">регистрации заявлений в день их подачи. В журнале регистрации заявлений указываются следующие данные: </w:t>
      </w:r>
    </w:p>
    <w:p w:rsidR="0000091C" w:rsidRDefault="0000091C" w:rsidP="0000091C">
      <w:pPr>
        <w:pStyle w:val="a6"/>
        <w:jc w:val="both"/>
        <w:rPr>
          <w:rFonts w:ascii="PT Astra Serif" w:hAnsi="PT Astra Serif" w:cs="Times New Roman"/>
          <w:sz w:val="28"/>
          <w:szCs w:val="28"/>
        </w:rPr>
      </w:pPr>
      <w:r>
        <w:rPr>
          <w:rFonts w:ascii="PT Astra Serif" w:hAnsi="PT Astra Serif" w:cs="Times New Roman"/>
          <w:sz w:val="28"/>
          <w:szCs w:val="28"/>
        </w:rPr>
        <w:tab/>
        <w:t>регистрационный номер;</w:t>
      </w:r>
    </w:p>
    <w:p w:rsidR="0000091C" w:rsidRDefault="0000091C" w:rsidP="0000091C">
      <w:pPr>
        <w:pStyle w:val="a6"/>
        <w:jc w:val="both"/>
        <w:rPr>
          <w:rFonts w:ascii="PT Astra Serif" w:hAnsi="PT Astra Serif" w:cs="Times New Roman"/>
          <w:sz w:val="28"/>
          <w:szCs w:val="28"/>
        </w:rPr>
      </w:pPr>
      <w:r>
        <w:rPr>
          <w:rFonts w:ascii="PT Astra Serif" w:hAnsi="PT Astra Serif" w:cs="Times New Roman"/>
          <w:sz w:val="28"/>
          <w:szCs w:val="28"/>
        </w:rPr>
        <w:tab/>
        <w:t>дата регистрации;</w:t>
      </w:r>
    </w:p>
    <w:p w:rsidR="0000091C" w:rsidRDefault="0000091C" w:rsidP="0000091C">
      <w:pPr>
        <w:pStyle w:val="a6"/>
        <w:jc w:val="both"/>
        <w:rPr>
          <w:rFonts w:ascii="PT Astra Serif" w:hAnsi="PT Astra Serif" w:cs="Times New Roman"/>
          <w:sz w:val="28"/>
          <w:szCs w:val="28"/>
        </w:rPr>
      </w:pPr>
      <w:r>
        <w:rPr>
          <w:rFonts w:ascii="PT Astra Serif" w:hAnsi="PT Astra Serif" w:cs="Times New Roman"/>
          <w:sz w:val="28"/>
          <w:szCs w:val="28"/>
        </w:rPr>
        <w:tab/>
        <w:t>фамилия, имя, отчество обучающегося;</w:t>
      </w:r>
    </w:p>
    <w:p w:rsidR="0000091C" w:rsidRDefault="0000091C" w:rsidP="0000091C">
      <w:pPr>
        <w:pStyle w:val="a6"/>
        <w:jc w:val="both"/>
        <w:rPr>
          <w:rFonts w:ascii="PT Astra Serif" w:hAnsi="PT Astra Serif" w:cs="Times New Roman"/>
          <w:sz w:val="28"/>
          <w:szCs w:val="28"/>
        </w:rPr>
      </w:pPr>
      <w:r>
        <w:rPr>
          <w:rFonts w:ascii="PT Astra Serif" w:hAnsi="PT Astra Serif" w:cs="Times New Roman"/>
          <w:sz w:val="28"/>
          <w:szCs w:val="28"/>
        </w:rPr>
        <w:tab/>
        <w:t>сведения о документе, удостоверяющем личность;</w:t>
      </w:r>
    </w:p>
    <w:p w:rsidR="00B64335" w:rsidRDefault="0000091C" w:rsidP="0000091C">
      <w:pPr>
        <w:pStyle w:val="a6"/>
        <w:jc w:val="both"/>
        <w:rPr>
          <w:rFonts w:ascii="PT Astra Serif" w:hAnsi="PT Astra Serif" w:cs="Times New Roman"/>
          <w:sz w:val="28"/>
          <w:szCs w:val="28"/>
        </w:rPr>
      </w:pPr>
      <w:r>
        <w:rPr>
          <w:rFonts w:ascii="PT Astra Serif" w:hAnsi="PT Astra Serif" w:cs="Times New Roman"/>
          <w:sz w:val="28"/>
          <w:szCs w:val="28"/>
        </w:rPr>
        <w:tab/>
        <w:t>перечень учебных предметов, по которым планирует сдавать ГИА;</w:t>
      </w:r>
    </w:p>
    <w:p w:rsidR="0000091C" w:rsidRDefault="0000091C" w:rsidP="0000091C">
      <w:pPr>
        <w:pStyle w:val="a6"/>
        <w:jc w:val="both"/>
        <w:rPr>
          <w:rFonts w:ascii="PT Astra Serif" w:hAnsi="PT Astra Serif" w:cs="Times New Roman"/>
          <w:sz w:val="28"/>
          <w:szCs w:val="28"/>
        </w:rPr>
      </w:pPr>
      <w:r>
        <w:rPr>
          <w:rFonts w:ascii="PT Astra Serif" w:hAnsi="PT Astra Serif" w:cs="Times New Roman"/>
          <w:sz w:val="28"/>
          <w:szCs w:val="28"/>
        </w:rPr>
        <w:lastRenderedPageBreak/>
        <w:tab/>
        <w:t>подпись обучающегося или родителя (законного представителя).</w:t>
      </w:r>
    </w:p>
    <w:p w:rsidR="0000091C" w:rsidRDefault="0000091C" w:rsidP="0000091C">
      <w:pPr>
        <w:pStyle w:val="a6"/>
        <w:jc w:val="both"/>
        <w:rPr>
          <w:rFonts w:ascii="PT Astra Serif" w:hAnsi="PT Astra Serif" w:cs="Times New Roman"/>
          <w:sz w:val="28"/>
          <w:szCs w:val="28"/>
        </w:rPr>
      </w:pPr>
      <w:r>
        <w:rPr>
          <w:rFonts w:ascii="PT Astra Serif" w:hAnsi="PT Astra Serif" w:cs="Times New Roman"/>
          <w:sz w:val="28"/>
          <w:szCs w:val="28"/>
        </w:rPr>
        <w:tab/>
        <w:t>5.4. Лицо, ответственное на приём и регистрацию заявлений обучающихся, формирует сведения для внесения в региональную информационную систему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rsidR="00856CE3" w:rsidRDefault="00856CE3" w:rsidP="0000091C">
      <w:pPr>
        <w:pStyle w:val="a6"/>
        <w:jc w:val="both"/>
        <w:rPr>
          <w:rFonts w:ascii="PT Astra Serif" w:hAnsi="PT Astra Serif" w:cs="Times New Roman"/>
          <w:sz w:val="28"/>
          <w:szCs w:val="28"/>
        </w:rPr>
      </w:pPr>
    </w:p>
    <w:p w:rsidR="00856CE3" w:rsidRDefault="009A1043" w:rsidP="003E57FF">
      <w:pPr>
        <w:pStyle w:val="a6"/>
        <w:jc w:val="both"/>
        <w:rPr>
          <w:rFonts w:ascii="PT Astra Serif" w:hAnsi="PT Astra Serif" w:cs="Times New Roman"/>
          <w:sz w:val="28"/>
          <w:szCs w:val="28"/>
        </w:rPr>
      </w:pPr>
      <w:r>
        <w:rPr>
          <w:rFonts w:ascii="PT Astra Serif" w:hAnsi="PT Astra Serif" w:cs="Times New Roman"/>
          <w:sz w:val="28"/>
          <w:szCs w:val="28"/>
        </w:rPr>
        <w:tab/>
      </w:r>
    </w:p>
    <w:p w:rsidR="0024044E" w:rsidRDefault="008B0EE1" w:rsidP="00E72EC1">
      <w:pPr>
        <w:pStyle w:val="a6"/>
        <w:rPr>
          <w:rFonts w:ascii="PT Astra Serif" w:hAnsi="PT Astra Serif" w:cs="Times New Roman"/>
          <w:sz w:val="28"/>
          <w:szCs w:val="28"/>
        </w:rPr>
      </w:pPr>
      <w:r>
        <w:rPr>
          <w:rFonts w:ascii="PT Astra Serif" w:hAnsi="PT Astra Serif" w:cs="Times New Roman"/>
          <w:sz w:val="28"/>
          <w:szCs w:val="28"/>
        </w:rPr>
        <w:tab/>
      </w:r>
    </w:p>
    <w:p w:rsidR="00856CE3" w:rsidRDefault="00856CE3" w:rsidP="00E72EC1">
      <w:pPr>
        <w:pStyle w:val="a6"/>
        <w:rPr>
          <w:rFonts w:ascii="PT Astra Serif" w:hAnsi="PT Astra Serif" w:cs="Times New Roman"/>
          <w:sz w:val="28"/>
          <w:szCs w:val="28"/>
        </w:rPr>
      </w:pPr>
    </w:p>
    <w:p w:rsidR="00856CE3" w:rsidRDefault="00856CE3" w:rsidP="00E72EC1">
      <w:pPr>
        <w:pStyle w:val="a6"/>
        <w:rPr>
          <w:rFonts w:ascii="PT Astra Serif" w:hAnsi="PT Astra Serif" w:cs="Times New Roman"/>
          <w:sz w:val="28"/>
          <w:szCs w:val="28"/>
        </w:rPr>
      </w:pPr>
    </w:p>
    <w:p w:rsidR="00856CE3" w:rsidRDefault="00856CE3" w:rsidP="00E72EC1">
      <w:pPr>
        <w:pStyle w:val="a6"/>
        <w:rPr>
          <w:rFonts w:ascii="PT Astra Serif" w:hAnsi="PT Astra Serif" w:cs="Times New Roman"/>
          <w:sz w:val="28"/>
          <w:szCs w:val="28"/>
        </w:rPr>
      </w:pPr>
    </w:p>
    <w:p w:rsidR="00856CE3" w:rsidRDefault="00856CE3" w:rsidP="00E72EC1">
      <w:pPr>
        <w:pStyle w:val="a6"/>
        <w:rPr>
          <w:rFonts w:ascii="PT Astra Serif" w:hAnsi="PT Astra Serif" w:cs="Times New Roman"/>
          <w:sz w:val="28"/>
          <w:szCs w:val="28"/>
        </w:rPr>
      </w:pPr>
    </w:p>
    <w:p w:rsidR="00856CE3" w:rsidRDefault="00856CE3" w:rsidP="00E72EC1">
      <w:pPr>
        <w:pStyle w:val="a6"/>
        <w:rPr>
          <w:rFonts w:ascii="PT Astra Serif" w:hAnsi="PT Astra Serif" w:cs="Times New Roman"/>
          <w:sz w:val="28"/>
          <w:szCs w:val="28"/>
        </w:rPr>
      </w:pPr>
    </w:p>
    <w:p w:rsidR="00856CE3" w:rsidRDefault="00856CE3" w:rsidP="00E72EC1">
      <w:pPr>
        <w:pStyle w:val="a6"/>
        <w:rPr>
          <w:rFonts w:ascii="PT Astra Serif" w:hAnsi="PT Astra Serif" w:cs="Times New Roman"/>
          <w:sz w:val="28"/>
          <w:szCs w:val="28"/>
        </w:rPr>
      </w:pPr>
    </w:p>
    <w:p w:rsidR="00856CE3" w:rsidRDefault="00856CE3" w:rsidP="00E72EC1">
      <w:pPr>
        <w:pStyle w:val="a6"/>
        <w:rPr>
          <w:rFonts w:ascii="PT Astra Serif" w:hAnsi="PT Astra Serif" w:cs="Times New Roman"/>
          <w:sz w:val="28"/>
          <w:szCs w:val="28"/>
        </w:rPr>
      </w:pPr>
    </w:p>
    <w:sectPr w:rsidR="00856CE3" w:rsidSect="00604C06">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65E" w:rsidRDefault="005D165E" w:rsidP="009A1043">
      <w:pPr>
        <w:spacing w:after="0" w:line="240" w:lineRule="auto"/>
      </w:pPr>
      <w:r>
        <w:separator/>
      </w:r>
    </w:p>
  </w:endnote>
  <w:endnote w:type="continuationSeparator" w:id="0">
    <w:p w:rsidR="005D165E" w:rsidRDefault="005D165E" w:rsidP="009A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65E" w:rsidRDefault="005D165E" w:rsidP="009A1043">
      <w:pPr>
        <w:spacing w:after="0" w:line="240" w:lineRule="auto"/>
      </w:pPr>
      <w:r>
        <w:separator/>
      </w:r>
    </w:p>
  </w:footnote>
  <w:footnote w:type="continuationSeparator" w:id="0">
    <w:p w:rsidR="005D165E" w:rsidRDefault="005D165E" w:rsidP="009A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474997"/>
      <w:docPartObj>
        <w:docPartGallery w:val="Page Numbers (Top of Page)"/>
        <w:docPartUnique/>
      </w:docPartObj>
    </w:sdtPr>
    <w:sdtEndPr/>
    <w:sdtContent>
      <w:p w:rsidR="009A1043" w:rsidRDefault="009A1043">
        <w:pPr>
          <w:pStyle w:val="ac"/>
          <w:jc w:val="right"/>
        </w:pPr>
        <w:r>
          <w:fldChar w:fldCharType="begin"/>
        </w:r>
        <w:r>
          <w:instrText>PAGE   \* MERGEFORMAT</w:instrText>
        </w:r>
        <w:r>
          <w:fldChar w:fldCharType="separate"/>
        </w:r>
        <w:r w:rsidR="00C5467F">
          <w:rPr>
            <w:noProof/>
          </w:rPr>
          <w:t>8</w:t>
        </w:r>
        <w:r>
          <w:fldChar w:fldCharType="end"/>
        </w:r>
      </w:p>
    </w:sdtContent>
  </w:sdt>
  <w:p w:rsidR="009A1043" w:rsidRDefault="009A104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EE1"/>
    <w:multiLevelType w:val="multilevel"/>
    <w:tmpl w:val="985A4BE6"/>
    <w:lvl w:ilvl="0">
      <w:start w:val="1"/>
      <w:numFmt w:val="decimal"/>
      <w:lvlText w:val="%1."/>
      <w:lvlJc w:val="left"/>
      <w:pPr>
        <w:ind w:left="1068" w:hanging="360"/>
      </w:pPr>
      <w:rPr>
        <w:rFonts w:asciiTheme="minorHAnsi" w:hAnsiTheme="minorHAnsi" w:cstheme="minorBidi" w:hint="default"/>
        <w:sz w:val="22"/>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65D5CBD"/>
    <w:multiLevelType w:val="multilevel"/>
    <w:tmpl w:val="AE4C17B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8A3098"/>
    <w:multiLevelType w:val="multilevel"/>
    <w:tmpl w:val="985A4BE6"/>
    <w:lvl w:ilvl="0">
      <w:start w:val="1"/>
      <w:numFmt w:val="decimal"/>
      <w:lvlText w:val="%1."/>
      <w:lvlJc w:val="left"/>
      <w:pPr>
        <w:ind w:left="1068" w:hanging="360"/>
      </w:pPr>
      <w:rPr>
        <w:rFonts w:asciiTheme="minorHAnsi" w:hAnsiTheme="minorHAnsi" w:cstheme="minorBidi" w:hint="default"/>
        <w:sz w:val="22"/>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9033090"/>
    <w:multiLevelType w:val="hybridMultilevel"/>
    <w:tmpl w:val="6FD26528"/>
    <w:lvl w:ilvl="0" w:tplc="56CE6D16">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3FC7EAD"/>
    <w:multiLevelType w:val="multilevel"/>
    <w:tmpl w:val="ECFADD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431FA3"/>
    <w:multiLevelType w:val="hybridMultilevel"/>
    <w:tmpl w:val="EC809134"/>
    <w:lvl w:ilvl="0" w:tplc="5DDC4C7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97A3006"/>
    <w:multiLevelType w:val="hybridMultilevel"/>
    <w:tmpl w:val="EC18E6E2"/>
    <w:lvl w:ilvl="0" w:tplc="CFF471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DF0652E"/>
    <w:multiLevelType w:val="multilevel"/>
    <w:tmpl w:val="FB50B5C6"/>
    <w:lvl w:ilvl="0">
      <w:start w:val="1"/>
      <w:numFmt w:val="decimal"/>
      <w:lvlText w:val="%1."/>
      <w:lvlJc w:val="left"/>
      <w:pPr>
        <w:ind w:left="1065" w:hanging="360"/>
      </w:pPr>
      <w:rPr>
        <w:rFonts w:ascii="Times New Roman" w:eastAsia="Batang" w:hAnsi="Times New Roman" w:cs="Times New Roman"/>
      </w:r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8" w15:restartNumberingAfterBreak="0">
    <w:nsid w:val="487444AF"/>
    <w:multiLevelType w:val="multilevel"/>
    <w:tmpl w:val="C7E88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6D1AA9"/>
    <w:multiLevelType w:val="hybridMultilevel"/>
    <w:tmpl w:val="C5FE1500"/>
    <w:lvl w:ilvl="0" w:tplc="F0B290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DB5789"/>
    <w:multiLevelType w:val="multilevel"/>
    <w:tmpl w:val="ECE6C95E"/>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1" w15:restartNumberingAfterBreak="0">
    <w:nsid w:val="4C20295B"/>
    <w:multiLevelType w:val="multilevel"/>
    <w:tmpl w:val="DFE03598"/>
    <w:lvl w:ilvl="0">
      <w:start w:val="1"/>
      <w:numFmt w:val="upperRoman"/>
      <w:lvlText w:val="%1."/>
      <w:lvlJc w:val="left"/>
      <w:pPr>
        <w:ind w:left="1080" w:hanging="72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C396969"/>
    <w:multiLevelType w:val="multilevel"/>
    <w:tmpl w:val="1F508C5A"/>
    <w:lvl w:ilvl="0">
      <w:start w:val="1"/>
      <w:numFmt w:val="decimal"/>
      <w:lvlText w:val="%1."/>
      <w:lvlJc w:val="left"/>
      <w:pPr>
        <w:ind w:left="1068" w:hanging="360"/>
      </w:pPr>
      <w:rPr>
        <w:rFonts w:hint="default"/>
      </w:rPr>
    </w:lvl>
    <w:lvl w:ilvl="1">
      <w:start w:val="1"/>
      <w:numFmt w:val="decimal"/>
      <w:isLgl/>
      <w:lvlText w:val="%1.%2."/>
      <w:lvlJc w:val="left"/>
      <w:pPr>
        <w:ind w:left="801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545638F1"/>
    <w:multiLevelType w:val="multilevel"/>
    <w:tmpl w:val="54C0E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1968C4"/>
    <w:multiLevelType w:val="hybridMultilevel"/>
    <w:tmpl w:val="66A2C124"/>
    <w:lvl w:ilvl="0" w:tplc="7324C3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8234F38"/>
    <w:multiLevelType w:val="hybridMultilevel"/>
    <w:tmpl w:val="56A0A774"/>
    <w:lvl w:ilvl="0" w:tplc="6ED670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6BC35CC6"/>
    <w:multiLevelType w:val="multilevel"/>
    <w:tmpl w:val="ECE6C95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E3D7746"/>
    <w:multiLevelType w:val="hybridMultilevel"/>
    <w:tmpl w:val="AA424A78"/>
    <w:lvl w:ilvl="0" w:tplc="57B424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4CB5570"/>
    <w:multiLevelType w:val="hybridMultilevel"/>
    <w:tmpl w:val="DF58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BC4A41"/>
    <w:multiLevelType w:val="hybridMultilevel"/>
    <w:tmpl w:val="E820A976"/>
    <w:lvl w:ilvl="0" w:tplc="906E6E7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A3D42A9"/>
    <w:multiLevelType w:val="hybridMultilevel"/>
    <w:tmpl w:val="087A7F2C"/>
    <w:lvl w:ilvl="0" w:tplc="266EC6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DBD7D65"/>
    <w:multiLevelType w:val="hybridMultilevel"/>
    <w:tmpl w:val="EF705BF0"/>
    <w:lvl w:ilvl="0" w:tplc="FCFC1D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F1D5D0D"/>
    <w:multiLevelType w:val="hybridMultilevel"/>
    <w:tmpl w:val="3FB44C7E"/>
    <w:lvl w:ilvl="0" w:tplc="E5F8FC50">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FE971C0"/>
    <w:multiLevelType w:val="hybridMultilevel"/>
    <w:tmpl w:val="7272FED0"/>
    <w:lvl w:ilvl="0" w:tplc="59326F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9"/>
  </w:num>
  <w:num w:numId="8">
    <w:abstractNumId w:val="4"/>
  </w:num>
  <w:num w:numId="9">
    <w:abstractNumId w:val="13"/>
  </w:num>
  <w:num w:numId="10">
    <w:abstractNumId w:val="0"/>
  </w:num>
  <w:num w:numId="11">
    <w:abstractNumId w:val="12"/>
  </w:num>
  <w:num w:numId="12">
    <w:abstractNumId w:val="2"/>
  </w:num>
  <w:num w:numId="13">
    <w:abstractNumId w:val="8"/>
  </w:num>
  <w:num w:numId="14">
    <w:abstractNumId w:val="17"/>
  </w:num>
  <w:num w:numId="15">
    <w:abstractNumId w:val="20"/>
  </w:num>
  <w:num w:numId="16">
    <w:abstractNumId w:val="1"/>
  </w:num>
  <w:num w:numId="17">
    <w:abstractNumId w:val="10"/>
  </w:num>
  <w:num w:numId="18">
    <w:abstractNumId w:val="16"/>
  </w:num>
  <w:num w:numId="19">
    <w:abstractNumId w:val="21"/>
  </w:num>
  <w:num w:numId="20">
    <w:abstractNumId w:val="9"/>
  </w:num>
  <w:num w:numId="21">
    <w:abstractNumId w:val="6"/>
  </w:num>
  <w:num w:numId="22">
    <w:abstractNumId w:val="14"/>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44"/>
    <w:rsid w:val="0000091C"/>
    <w:rsid w:val="000201CE"/>
    <w:rsid w:val="00031174"/>
    <w:rsid w:val="00037E11"/>
    <w:rsid w:val="0008693C"/>
    <w:rsid w:val="00097EDB"/>
    <w:rsid w:val="000A07A9"/>
    <w:rsid w:val="000A3A25"/>
    <w:rsid w:val="000C5CF2"/>
    <w:rsid w:val="000F0ACB"/>
    <w:rsid w:val="00107FFE"/>
    <w:rsid w:val="00110BBA"/>
    <w:rsid w:val="001142C8"/>
    <w:rsid w:val="0012361D"/>
    <w:rsid w:val="00125BE2"/>
    <w:rsid w:val="00151D91"/>
    <w:rsid w:val="00154A8B"/>
    <w:rsid w:val="00162C92"/>
    <w:rsid w:val="00175C00"/>
    <w:rsid w:val="001A2730"/>
    <w:rsid w:val="001B0A84"/>
    <w:rsid w:val="001B1B94"/>
    <w:rsid w:val="001B2379"/>
    <w:rsid w:val="001B3BC1"/>
    <w:rsid w:val="001B6EA5"/>
    <w:rsid w:val="001C202C"/>
    <w:rsid w:val="001C2843"/>
    <w:rsid w:val="001C2EC7"/>
    <w:rsid w:val="001C69BF"/>
    <w:rsid w:val="001E0644"/>
    <w:rsid w:val="001E1537"/>
    <w:rsid w:val="001E1931"/>
    <w:rsid w:val="00213D0D"/>
    <w:rsid w:val="00214F07"/>
    <w:rsid w:val="00232035"/>
    <w:rsid w:val="002361FA"/>
    <w:rsid w:val="0024044E"/>
    <w:rsid w:val="0024146D"/>
    <w:rsid w:val="00263268"/>
    <w:rsid w:val="0027249C"/>
    <w:rsid w:val="002767AF"/>
    <w:rsid w:val="002849BB"/>
    <w:rsid w:val="00284D2F"/>
    <w:rsid w:val="0029738A"/>
    <w:rsid w:val="00297889"/>
    <w:rsid w:val="00297D71"/>
    <w:rsid w:val="002A0C82"/>
    <w:rsid w:val="002B1BBF"/>
    <w:rsid w:val="002D4C30"/>
    <w:rsid w:val="002F33E9"/>
    <w:rsid w:val="002F3B83"/>
    <w:rsid w:val="002F3C8E"/>
    <w:rsid w:val="002F4F2A"/>
    <w:rsid w:val="0030395A"/>
    <w:rsid w:val="00344E38"/>
    <w:rsid w:val="00350616"/>
    <w:rsid w:val="00361022"/>
    <w:rsid w:val="0036606E"/>
    <w:rsid w:val="003705D0"/>
    <w:rsid w:val="003733D1"/>
    <w:rsid w:val="003736B9"/>
    <w:rsid w:val="00385F75"/>
    <w:rsid w:val="00393F8A"/>
    <w:rsid w:val="003B4892"/>
    <w:rsid w:val="003B51BB"/>
    <w:rsid w:val="003C34B1"/>
    <w:rsid w:val="003C59B2"/>
    <w:rsid w:val="003E32DF"/>
    <w:rsid w:val="003E4535"/>
    <w:rsid w:val="003E57FF"/>
    <w:rsid w:val="00401685"/>
    <w:rsid w:val="00405B99"/>
    <w:rsid w:val="00417410"/>
    <w:rsid w:val="00420CC9"/>
    <w:rsid w:val="0043476D"/>
    <w:rsid w:val="00436337"/>
    <w:rsid w:val="00440F3B"/>
    <w:rsid w:val="004426D8"/>
    <w:rsid w:val="00445B30"/>
    <w:rsid w:val="004471AF"/>
    <w:rsid w:val="00463ED0"/>
    <w:rsid w:val="00464101"/>
    <w:rsid w:val="00465CB5"/>
    <w:rsid w:val="00485464"/>
    <w:rsid w:val="0049284E"/>
    <w:rsid w:val="004C0AD6"/>
    <w:rsid w:val="004C1215"/>
    <w:rsid w:val="004D34D9"/>
    <w:rsid w:val="004E6851"/>
    <w:rsid w:val="004F4EFD"/>
    <w:rsid w:val="00506F02"/>
    <w:rsid w:val="0053490B"/>
    <w:rsid w:val="0057128B"/>
    <w:rsid w:val="00590B63"/>
    <w:rsid w:val="005921F4"/>
    <w:rsid w:val="005A607D"/>
    <w:rsid w:val="005B2AF1"/>
    <w:rsid w:val="005C4E2A"/>
    <w:rsid w:val="005C7C17"/>
    <w:rsid w:val="005D165E"/>
    <w:rsid w:val="005D70B2"/>
    <w:rsid w:val="005D7721"/>
    <w:rsid w:val="005E40E3"/>
    <w:rsid w:val="005F7BCC"/>
    <w:rsid w:val="00600329"/>
    <w:rsid w:val="00603C0D"/>
    <w:rsid w:val="00604C06"/>
    <w:rsid w:val="00613208"/>
    <w:rsid w:val="006167AE"/>
    <w:rsid w:val="006544DD"/>
    <w:rsid w:val="00664D86"/>
    <w:rsid w:val="00676F8E"/>
    <w:rsid w:val="0068418B"/>
    <w:rsid w:val="006C58A8"/>
    <w:rsid w:val="006C5F77"/>
    <w:rsid w:val="006C7427"/>
    <w:rsid w:val="006E0D7D"/>
    <w:rsid w:val="006F49A9"/>
    <w:rsid w:val="006F62DC"/>
    <w:rsid w:val="00701EC9"/>
    <w:rsid w:val="00702C0F"/>
    <w:rsid w:val="0072318F"/>
    <w:rsid w:val="00725B03"/>
    <w:rsid w:val="00736315"/>
    <w:rsid w:val="00742FB4"/>
    <w:rsid w:val="0077080E"/>
    <w:rsid w:val="00772D2B"/>
    <w:rsid w:val="00777A98"/>
    <w:rsid w:val="007872FD"/>
    <w:rsid w:val="0078786A"/>
    <w:rsid w:val="00793442"/>
    <w:rsid w:val="00793548"/>
    <w:rsid w:val="007A2CD4"/>
    <w:rsid w:val="007D32EE"/>
    <w:rsid w:val="007D4FA5"/>
    <w:rsid w:val="007D55AB"/>
    <w:rsid w:val="007E1C08"/>
    <w:rsid w:val="007F3C7B"/>
    <w:rsid w:val="0080665D"/>
    <w:rsid w:val="008223F6"/>
    <w:rsid w:val="00825EBA"/>
    <w:rsid w:val="008271AC"/>
    <w:rsid w:val="008406A8"/>
    <w:rsid w:val="00844153"/>
    <w:rsid w:val="00851F1B"/>
    <w:rsid w:val="00853756"/>
    <w:rsid w:val="00856CE3"/>
    <w:rsid w:val="00865BFC"/>
    <w:rsid w:val="00866415"/>
    <w:rsid w:val="00866768"/>
    <w:rsid w:val="008672DD"/>
    <w:rsid w:val="00894C5F"/>
    <w:rsid w:val="008A74F3"/>
    <w:rsid w:val="008B0EE1"/>
    <w:rsid w:val="008B2B9F"/>
    <w:rsid w:val="008D3C80"/>
    <w:rsid w:val="008E28E4"/>
    <w:rsid w:val="008E5358"/>
    <w:rsid w:val="008E6E3B"/>
    <w:rsid w:val="008F046F"/>
    <w:rsid w:val="008F210B"/>
    <w:rsid w:val="008F2151"/>
    <w:rsid w:val="008F3C9B"/>
    <w:rsid w:val="00911CAB"/>
    <w:rsid w:val="00926A0B"/>
    <w:rsid w:val="009441A8"/>
    <w:rsid w:val="009624BD"/>
    <w:rsid w:val="009663F5"/>
    <w:rsid w:val="00972D05"/>
    <w:rsid w:val="00975BBC"/>
    <w:rsid w:val="009A1043"/>
    <w:rsid w:val="009A5B72"/>
    <w:rsid w:val="009B1F4F"/>
    <w:rsid w:val="009B696A"/>
    <w:rsid w:val="009D314C"/>
    <w:rsid w:val="009E2919"/>
    <w:rsid w:val="009E57D2"/>
    <w:rsid w:val="009F369A"/>
    <w:rsid w:val="009F7E82"/>
    <w:rsid w:val="00A11F91"/>
    <w:rsid w:val="00A1610A"/>
    <w:rsid w:val="00A24CE6"/>
    <w:rsid w:val="00A25192"/>
    <w:rsid w:val="00A32479"/>
    <w:rsid w:val="00A37359"/>
    <w:rsid w:val="00A400C6"/>
    <w:rsid w:val="00A542E3"/>
    <w:rsid w:val="00A65DE2"/>
    <w:rsid w:val="00A6613C"/>
    <w:rsid w:val="00A777A4"/>
    <w:rsid w:val="00A90315"/>
    <w:rsid w:val="00A967DF"/>
    <w:rsid w:val="00A96E89"/>
    <w:rsid w:val="00AA183D"/>
    <w:rsid w:val="00AA7826"/>
    <w:rsid w:val="00AC223A"/>
    <w:rsid w:val="00AC7D6D"/>
    <w:rsid w:val="00AF4666"/>
    <w:rsid w:val="00AF7D28"/>
    <w:rsid w:val="00B11996"/>
    <w:rsid w:val="00B1349D"/>
    <w:rsid w:val="00B157D7"/>
    <w:rsid w:val="00B22D0E"/>
    <w:rsid w:val="00B34EEC"/>
    <w:rsid w:val="00B54700"/>
    <w:rsid w:val="00B5523E"/>
    <w:rsid w:val="00B64335"/>
    <w:rsid w:val="00B671AE"/>
    <w:rsid w:val="00B67C48"/>
    <w:rsid w:val="00B73E89"/>
    <w:rsid w:val="00B80165"/>
    <w:rsid w:val="00B81BAC"/>
    <w:rsid w:val="00B830AF"/>
    <w:rsid w:val="00B84FED"/>
    <w:rsid w:val="00B95521"/>
    <w:rsid w:val="00BB1E0E"/>
    <w:rsid w:val="00BC7B87"/>
    <w:rsid w:val="00BF5231"/>
    <w:rsid w:val="00C04156"/>
    <w:rsid w:val="00C15A22"/>
    <w:rsid w:val="00C31CB0"/>
    <w:rsid w:val="00C32506"/>
    <w:rsid w:val="00C430D0"/>
    <w:rsid w:val="00C5467F"/>
    <w:rsid w:val="00C54754"/>
    <w:rsid w:val="00C57439"/>
    <w:rsid w:val="00C61DF2"/>
    <w:rsid w:val="00C75352"/>
    <w:rsid w:val="00C87E01"/>
    <w:rsid w:val="00C9383A"/>
    <w:rsid w:val="00CB2410"/>
    <w:rsid w:val="00CD3428"/>
    <w:rsid w:val="00CD5219"/>
    <w:rsid w:val="00CE19CE"/>
    <w:rsid w:val="00CE4973"/>
    <w:rsid w:val="00D01229"/>
    <w:rsid w:val="00D03E15"/>
    <w:rsid w:val="00D06791"/>
    <w:rsid w:val="00D11942"/>
    <w:rsid w:val="00D22616"/>
    <w:rsid w:val="00D27B1D"/>
    <w:rsid w:val="00D60B53"/>
    <w:rsid w:val="00D63384"/>
    <w:rsid w:val="00D81E7A"/>
    <w:rsid w:val="00DA7AE2"/>
    <w:rsid w:val="00DB088D"/>
    <w:rsid w:val="00DB4FA0"/>
    <w:rsid w:val="00DD6764"/>
    <w:rsid w:val="00DF2323"/>
    <w:rsid w:val="00DF5A1A"/>
    <w:rsid w:val="00E130B9"/>
    <w:rsid w:val="00E16DD4"/>
    <w:rsid w:val="00E27D71"/>
    <w:rsid w:val="00E365E5"/>
    <w:rsid w:val="00E42574"/>
    <w:rsid w:val="00E5349D"/>
    <w:rsid w:val="00E61DC3"/>
    <w:rsid w:val="00E6294D"/>
    <w:rsid w:val="00E72EC1"/>
    <w:rsid w:val="00E74D0B"/>
    <w:rsid w:val="00E75746"/>
    <w:rsid w:val="00E81902"/>
    <w:rsid w:val="00E96F9F"/>
    <w:rsid w:val="00EA1455"/>
    <w:rsid w:val="00EA27D1"/>
    <w:rsid w:val="00EA7092"/>
    <w:rsid w:val="00F05CB2"/>
    <w:rsid w:val="00F07249"/>
    <w:rsid w:val="00F332F6"/>
    <w:rsid w:val="00F37908"/>
    <w:rsid w:val="00F60E12"/>
    <w:rsid w:val="00F75282"/>
    <w:rsid w:val="00F77B8E"/>
    <w:rsid w:val="00F9142E"/>
    <w:rsid w:val="00F92EAA"/>
    <w:rsid w:val="00FA134E"/>
    <w:rsid w:val="00FA6D01"/>
    <w:rsid w:val="00FC0144"/>
    <w:rsid w:val="00FD5AD4"/>
    <w:rsid w:val="00FE303B"/>
    <w:rsid w:val="00FE5E32"/>
    <w:rsid w:val="00FF6255"/>
    <w:rsid w:val="00FF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99FF4-BF23-40FA-8F0C-D377FDA5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8A8"/>
    <w:pPr>
      <w:ind w:left="720"/>
      <w:contextualSpacing/>
    </w:pPr>
  </w:style>
  <w:style w:type="paragraph" w:styleId="a4">
    <w:name w:val="Balloon Text"/>
    <w:basedOn w:val="a"/>
    <w:link w:val="a5"/>
    <w:uiPriority w:val="99"/>
    <w:semiHidden/>
    <w:unhideWhenUsed/>
    <w:rsid w:val="00DD67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764"/>
    <w:rPr>
      <w:rFonts w:ascii="Tahoma" w:hAnsi="Tahoma" w:cs="Tahoma"/>
      <w:sz w:val="16"/>
      <w:szCs w:val="16"/>
    </w:rPr>
  </w:style>
  <w:style w:type="paragraph" w:styleId="a6">
    <w:name w:val="No Spacing"/>
    <w:link w:val="a7"/>
    <w:uiPriority w:val="1"/>
    <w:qFormat/>
    <w:rsid w:val="0072318F"/>
    <w:pPr>
      <w:spacing w:after="0" w:line="240" w:lineRule="auto"/>
    </w:pPr>
  </w:style>
  <w:style w:type="character" w:styleId="a8">
    <w:name w:val="Hyperlink"/>
    <w:basedOn w:val="a0"/>
    <w:uiPriority w:val="99"/>
    <w:unhideWhenUsed/>
    <w:rsid w:val="0072318F"/>
    <w:rPr>
      <w:color w:val="0000FF" w:themeColor="hyperlink"/>
      <w:u w:val="single"/>
    </w:rPr>
  </w:style>
  <w:style w:type="table" w:styleId="a9">
    <w:name w:val="Table Grid"/>
    <w:basedOn w:val="a1"/>
    <w:uiPriority w:val="59"/>
    <w:rsid w:val="0072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213D0D"/>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213D0D"/>
    <w:pPr>
      <w:widowControl w:val="0"/>
      <w:shd w:val="clear" w:color="auto" w:fill="FFFFFF"/>
      <w:spacing w:before="300" w:after="0" w:line="313" w:lineRule="exact"/>
      <w:jc w:val="both"/>
    </w:pPr>
    <w:rPr>
      <w:rFonts w:ascii="Times New Roman" w:eastAsia="Times New Roman" w:hAnsi="Times New Roman"/>
      <w:sz w:val="26"/>
      <w:szCs w:val="26"/>
    </w:rPr>
  </w:style>
  <w:style w:type="character" w:customStyle="1" w:styleId="Exact">
    <w:name w:val="Подпись к картинке Exact"/>
    <w:basedOn w:val="a0"/>
    <w:link w:val="aa"/>
    <w:rsid w:val="00213D0D"/>
    <w:rPr>
      <w:rFonts w:ascii="Times New Roman" w:eastAsia="Times New Roman" w:hAnsi="Times New Roman"/>
      <w:sz w:val="26"/>
      <w:szCs w:val="26"/>
      <w:shd w:val="clear" w:color="auto" w:fill="FFFFFF"/>
      <w:lang w:val="en-US" w:bidi="en-US"/>
    </w:rPr>
  </w:style>
  <w:style w:type="paragraph" w:customStyle="1" w:styleId="aa">
    <w:name w:val="Подпись к картинке"/>
    <w:basedOn w:val="a"/>
    <w:link w:val="Exact"/>
    <w:rsid w:val="00213D0D"/>
    <w:pPr>
      <w:widowControl w:val="0"/>
      <w:shd w:val="clear" w:color="auto" w:fill="FFFFFF"/>
      <w:spacing w:after="0" w:line="0" w:lineRule="atLeast"/>
    </w:pPr>
    <w:rPr>
      <w:rFonts w:ascii="Times New Roman" w:eastAsia="Times New Roman" w:hAnsi="Times New Roman"/>
      <w:sz w:val="26"/>
      <w:szCs w:val="26"/>
      <w:lang w:val="en-US" w:bidi="en-US"/>
    </w:rPr>
  </w:style>
  <w:style w:type="character" w:customStyle="1" w:styleId="21">
    <w:name w:val="Основной текст (2) + Полужирный"/>
    <w:basedOn w:val="2"/>
    <w:rsid w:val="00772D2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b">
    <w:name w:val="Знак"/>
    <w:basedOn w:val="a"/>
    <w:rsid w:val="00772D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7">
    <w:name w:val="Без интервала Знак"/>
    <w:basedOn w:val="a0"/>
    <w:link w:val="a6"/>
    <w:uiPriority w:val="1"/>
    <w:locked/>
    <w:rsid w:val="001E1537"/>
  </w:style>
  <w:style w:type="paragraph" w:styleId="ac">
    <w:name w:val="header"/>
    <w:basedOn w:val="a"/>
    <w:link w:val="ad"/>
    <w:uiPriority w:val="99"/>
    <w:unhideWhenUsed/>
    <w:rsid w:val="009A10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1043"/>
  </w:style>
  <w:style w:type="paragraph" w:styleId="ae">
    <w:name w:val="footer"/>
    <w:basedOn w:val="a"/>
    <w:link w:val="af"/>
    <w:uiPriority w:val="99"/>
    <w:unhideWhenUsed/>
    <w:rsid w:val="009A10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0609">
      <w:bodyDiv w:val="1"/>
      <w:marLeft w:val="0"/>
      <w:marRight w:val="0"/>
      <w:marTop w:val="0"/>
      <w:marBottom w:val="0"/>
      <w:divBdr>
        <w:top w:val="none" w:sz="0" w:space="0" w:color="auto"/>
        <w:left w:val="none" w:sz="0" w:space="0" w:color="auto"/>
        <w:bottom w:val="none" w:sz="0" w:space="0" w:color="auto"/>
        <w:right w:val="none" w:sz="0" w:space="0" w:color="auto"/>
      </w:divBdr>
    </w:div>
    <w:div w:id="589973364">
      <w:bodyDiv w:val="1"/>
      <w:marLeft w:val="0"/>
      <w:marRight w:val="0"/>
      <w:marTop w:val="0"/>
      <w:marBottom w:val="0"/>
      <w:divBdr>
        <w:top w:val="none" w:sz="0" w:space="0" w:color="auto"/>
        <w:left w:val="none" w:sz="0" w:space="0" w:color="auto"/>
        <w:bottom w:val="none" w:sz="0" w:space="0" w:color="auto"/>
        <w:right w:val="none" w:sz="0" w:space="0" w:color="auto"/>
      </w:divBdr>
    </w:div>
    <w:div w:id="870844287">
      <w:bodyDiv w:val="1"/>
      <w:marLeft w:val="0"/>
      <w:marRight w:val="0"/>
      <w:marTop w:val="0"/>
      <w:marBottom w:val="0"/>
      <w:divBdr>
        <w:top w:val="none" w:sz="0" w:space="0" w:color="auto"/>
        <w:left w:val="none" w:sz="0" w:space="0" w:color="auto"/>
        <w:bottom w:val="none" w:sz="0" w:space="0" w:color="auto"/>
        <w:right w:val="none" w:sz="0" w:space="0" w:color="auto"/>
      </w:divBdr>
    </w:div>
    <w:div w:id="1196623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944">
          <w:marLeft w:val="0"/>
          <w:marRight w:val="0"/>
          <w:marTop w:val="0"/>
          <w:marBottom w:val="0"/>
          <w:divBdr>
            <w:top w:val="none" w:sz="0" w:space="0" w:color="auto"/>
            <w:left w:val="none" w:sz="0" w:space="0" w:color="auto"/>
            <w:bottom w:val="none" w:sz="0" w:space="0" w:color="auto"/>
            <w:right w:val="none" w:sz="0" w:space="0" w:color="auto"/>
          </w:divBdr>
          <w:divsChild>
            <w:div w:id="454060392">
              <w:marLeft w:val="0"/>
              <w:marRight w:val="0"/>
              <w:marTop w:val="0"/>
              <w:marBottom w:val="0"/>
              <w:divBdr>
                <w:top w:val="none" w:sz="0" w:space="0" w:color="auto"/>
                <w:left w:val="none" w:sz="0" w:space="0" w:color="auto"/>
                <w:bottom w:val="none" w:sz="0" w:space="0" w:color="auto"/>
                <w:right w:val="none" w:sz="0" w:space="0" w:color="auto"/>
              </w:divBdr>
            </w:div>
            <w:div w:id="1745491923">
              <w:marLeft w:val="0"/>
              <w:marRight w:val="0"/>
              <w:marTop w:val="0"/>
              <w:marBottom w:val="0"/>
              <w:divBdr>
                <w:top w:val="none" w:sz="0" w:space="0" w:color="auto"/>
                <w:left w:val="none" w:sz="0" w:space="0" w:color="auto"/>
                <w:bottom w:val="none" w:sz="0" w:space="0" w:color="auto"/>
                <w:right w:val="none" w:sz="0" w:space="0" w:color="auto"/>
              </w:divBdr>
            </w:div>
            <w:div w:id="1813252544">
              <w:marLeft w:val="0"/>
              <w:marRight w:val="0"/>
              <w:marTop w:val="0"/>
              <w:marBottom w:val="0"/>
              <w:divBdr>
                <w:top w:val="none" w:sz="0" w:space="0" w:color="auto"/>
                <w:left w:val="none" w:sz="0" w:space="0" w:color="auto"/>
                <w:bottom w:val="none" w:sz="0" w:space="0" w:color="auto"/>
                <w:right w:val="none" w:sz="0" w:space="0" w:color="auto"/>
              </w:divBdr>
            </w:div>
            <w:div w:id="20815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96A33-A86E-4514-8E3E-5FFF1779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6877</TotalTime>
  <Pages>8</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PK3</dc:creator>
  <cp:keywords/>
  <dc:description/>
  <cp:lastModifiedBy>RePack by Diakov</cp:lastModifiedBy>
  <cp:revision>23</cp:revision>
  <cp:lastPrinted>2020-07-13T08:15:00Z</cp:lastPrinted>
  <dcterms:created xsi:type="dcterms:W3CDTF">2020-07-09T09:17:00Z</dcterms:created>
  <dcterms:modified xsi:type="dcterms:W3CDTF">2023-01-27T09:51:00Z</dcterms:modified>
</cp:coreProperties>
</file>